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8D4F" w14:textId="5F3A049E" w:rsidR="00B1566D" w:rsidRPr="007F0706" w:rsidRDefault="00100D41" w:rsidP="005C2AD0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Захід щодо вибору постачальників </w:t>
      </w:r>
      <w:r w:rsidR="00D14000">
        <w:rPr>
          <w:rFonts w:ascii="Times New Roman" w:hAnsi="Times New Roman" w:cs="Times New Roman"/>
          <w:bCs/>
          <w:lang w:val="uk-UA"/>
        </w:rPr>
        <w:t>кукурудзяної крупи</w:t>
      </w:r>
      <w:r w:rsidR="007F0706">
        <w:rPr>
          <w:rFonts w:ascii="Times New Roman" w:hAnsi="Times New Roman" w:cs="Times New Roman"/>
          <w:bCs/>
          <w:lang w:val="uk-UA"/>
        </w:rPr>
        <w:t>.</w:t>
      </w:r>
    </w:p>
    <w:p w14:paraId="1D2A3CBF" w14:textId="149AB5AF" w:rsidR="00100D41" w:rsidRPr="00100D41" w:rsidRDefault="00100D41" w:rsidP="005C2AD0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ПРАТ «АБІНБЕВ ЕФЕС Україна» розглядає Вас як потенційного постачальника та цим листом запрошує взяти участь у тендері</w:t>
      </w:r>
      <w:r w:rsidR="00F866CA">
        <w:rPr>
          <w:rFonts w:ascii="Times New Roman" w:hAnsi="Times New Roman" w:cs="Times New Roman"/>
          <w:bCs/>
          <w:lang w:val="uk-UA"/>
        </w:rPr>
        <w:t>.</w:t>
      </w:r>
    </w:p>
    <w:p w14:paraId="7C24C319" w14:textId="38D6ECA5" w:rsidR="00B1566D" w:rsidRPr="00F866CA" w:rsidRDefault="00F866CA" w:rsidP="00F866CA">
      <w:pPr>
        <w:pStyle w:val="aa"/>
        <w:numPr>
          <w:ilvl w:val="0"/>
          <w:numId w:val="6"/>
        </w:numPr>
        <w:rPr>
          <w:rFonts w:ascii="Times New Roman" w:hAnsi="Times New Roman" w:cs="Times New Roman"/>
          <w:b/>
          <w:bCs/>
          <w:lang w:val="uk-UA"/>
        </w:rPr>
      </w:pPr>
      <w:r w:rsidRPr="00F866CA">
        <w:rPr>
          <w:rFonts w:ascii="Times New Roman" w:hAnsi="Times New Roman" w:cs="Times New Roman"/>
          <w:b/>
          <w:bCs/>
          <w:lang w:val="uk-UA"/>
        </w:rPr>
        <w:t>Загальна інформація</w:t>
      </w:r>
    </w:p>
    <w:p w14:paraId="315EF43D" w14:textId="49AE1D0A" w:rsidR="00F866CA" w:rsidRDefault="00646529" w:rsidP="00B1566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Метою тендера є </w:t>
      </w:r>
      <w:r w:rsidR="00DE68F9">
        <w:rPr>
          <w:rFonts w:ascii="Times New Roman" w:hAnsi="Times New Roman" w:cs="Times New Roman"/>
          <w:lang w:val="uk-UA"/>
        </w:rPr>
        <w:t xml:space="preserve">законтрактування обсягів </w:t>
      </w:r>
      <w:r w:rsidR="00731818">
        <w:rPr>
          <w:rFonts w:ascii="Times New Roman" w:hAnsi="Times New Roman" w:cs="Times New Roman"/>
          <w:lang w:val="uk-UA"/>
        </w:rPr>
        <w:t>кукурудзяної крупи для Чернігівської броварн</w:t>
      </w:r>
      <w:r w:rsidR="00443EDA">
        <w:rPr>
          <w:rFonts w:ascii="Times New Roman" w:hAnsi="Times New Roman" w:cs="Times New Roman"/>
          <w:lang w:val="uk-UA"/>
        </w:rPr>
        <w:t>і</w:t>
      </w:r>
      <w:r w:rsidR="00731818">
        <w:rPr>
          <w:rFonts w:ascii="Times New Roman" w:hAnsi="Times New Roman" w:cs="Times New Roman"/>
          <w:lang w:val="uk-UA"/>
        </w:rPr>
        <w:t xml:space="preserve"> на подальших 12 місяців. </w:t>
      </w:r>
      <w:r w:rsidR="00F866CA" w:rsidRPr="00F866CA">
        <w:rPr>
          <w:rFonts w:ascii="Times New Roman" w:hAnsi="Times New Roman" w:cs="Times New Roman"/>
          <w:lang w:val="uk-UA"/>
        </w:rPr>
        <w:t xml:space="preserve">Беручи участь у тендері, ваша компанія погоджується з умовами співробітництва, зазначеними у цьому запрошенні, та підтверджує наявність технічної можливості </w:t>
      </w:r>
      <w:r w:rsidR="007F0706">
        <w:rPr>
          <w:rFonts w:ascii="Times New Roman" w:hAnsi="Times New Roman" w:cs="Times New Roman"/>
          <w:lang w:val="uk-UA"/>
        </w:rPr>
        <w:t xml:space="preserve">постачання </w:t>
      </w:r>
      <w:r w:rsidR="00D14000">
        <w:rPr>
          <w:rFonts w:ascii="Times New Roman" w:hAnsi="Times New Roman" w:cs="Times New Roman"/>
          <w:bCs/>
          <w:lang w:val="uk-UA"/>
        </w:rPr>
        <w:t>кукурудзяної крупи помол</w:t>
      </w:r>
      <w:r w:rsidR="00BB51B2">
        <w:rPr>
          <w:rFonts w:ascii="Times New Roman" w:hAnsi="Times New Roman" w:cs="Times New Roman"/>
          <w:bCs/>
          <w:lang w:val="uk-UA"/>
        </w:rPr>
        <w:t xml:space="preserve"> (фракція)</w:t>
      </w:r>
      <w:r w:rsidR="00D14000">
        <w:rPr>
          <w:rFonts w:ascii="Times New Roman" w:hAnsi="Times New Roman" w:cs="Times New Roman"/>
          <w:bCs/>
          <w:lang w:val="uk-UA"/>
        </w:rPr>
        <w:t xml:space="preserve"> №4</w:t>
      </w:r>
      <w:r w:rsidR="009E6456">
        <w:rPr>
          <w:rFonts w:ascii="Times New Roman" w:hAnsi="Times New Roman" w:cs="Times New Roman"/>
          <w:bCs/>
          <w:lang w:val="uk-UA"/>
        </w:rPr>
        <w:t>.</w:t>
      </w:r>
    </w:p>
    <w:p w14:paraId="4F26994F" w14:textId="65A78C06" w:rsidR="00F866CA" w:rsidRDefault="00F866CA" w:rsidP="00B1566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Період дії ціни- 01.</w:t>
      </w:r>
      <w:r w:rsidR="007F0706">
        <w:rPr>
          <w:rFonts w:ascii="Times New Roman" w:hAnsi="Times New Roman" w:cs="Times New Roman"/>
          <w:lang w:val="uk-UA"/>
        </w:rPr>
        <w:t>1</w:t>
      </w:r>
      <w:r w:rsidR="004B613C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.202</w:t>
      </w:r>
      <w:r w:rsidR="00466C67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-</w:t>
      </w:r>
      <w:r w:rsidR="008B1AA9">
        <w:rPr>
          <w:rFonts w:ascii="Times New Roman" w:hAnsi="Times New Roman" w:cs="Times New Roman"/>
          <w:lang w:val="uk-UA"/>
        </w:rPr>
        <w:t>3</w:t>
      </w:r>
      <w:r w:rsidR="007464CE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.</w:t>
      </w:r>
      <w:r w:rsidR="007464CE">
        <w:rPr>
          <w:rFonts w:ascii="Times New Roman" w:hAnsi="Times New Roman" w:cs="Times New Roman"/>
          <w:lang w:val="uk-UA"/>
        </w:rPr>
        <w:t>1</w:t>
      </w:r>
      <w:r w:rsidR="004B613C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.202</w:t>
      </w:r>
      <w:r w:rsidR="00466C67">
        <w:rPr>
          <w:rFonts w:ascii="Times New Roman" w:hAnsi="Times New Roman" w:cs="Times New Roman"/>
          <w:lang w:val="uk-UA"/>
        </w:rPr>
        <w:t>6</w:t>
      </w:r>
    </w:p>
    <w:p w14:paraId="5A38EC11" w14:textId="2F920001" w:rsidR="00F866CA" w:rsidRPr="003D2BAE" w:rsidRDefault="00F866CA" w:rsidP="00F866CA">
      <w:pPr>
        <w:rPr>
          <w:rFonts w:ascii="Times New Roman" w:hAnsi="Times New Roman" w:cs="Times New Roman"/>
          <w:lang w:val="uk-UA"/>
        </w:rPr>
      </w:pPr>
      <w:r w:rsidRPr="003D2BAE">
        <w:rPr>
          <w:rFonts w:ascii="Times New Roman" w:hAnsi="Times New Roman" w:cs="Times New Roman"/>
          <w:lang w:val="uk-UA"/>
        </w:rPr>
        <w:t xml:space="preserve">Беручи участь у тендері, Постачальник підтверджує, що ознайомлений з типовими документами </w:t>
      </w:r>
      <w:r w:rsidR="0038013F">
        <w:rPr>
          <w:rFonts w:ascii="Times New Roman" w:hAnsi="Times New Roman" w:cs="Times New Roman"/>
          <w:bCs/>
          <w:lang w:val="uk-UA"/>
        </w:rPr>
        <w:t xml:space="preserve">ПРАТ «АБІНБЕВ ЕФЕС Україна» </w:t>
      </w:r>
      <w:r w:rsidRPr="003D2BAE">
        <w:rPr>
          <w:rFonts w:ascii="Times New Roman" w:hAnsi="Times New Roman" w:cs="Times New Roman"/>
          <w:lang w:val="uk-UA"/>
        </w:rPr>
        <w:t xml:space="preserve"> (договір постачання та загальна технічна специфікація до матеріалу) та підтверджує готовність їх підписання у разі укладення контракту.</w:t>
      </w:r>
    </w:p>
    <w:p w14:paraId="54C5272F" w14:textId="77777777" w:rsidR="00F866CA" w:rsidRPr="00F866CA" w:rsidRDefault="00F866CA" w:rsidP="00F866CA">
      <w:pPr>
        <w:rPr>
          <w:rFonts w:ascii="Times New Roman" w:hAnsi="Times New Roman" w:cs="Times New Roman"/>
        </w:rPr>
      </w:pPr>
      <w:r w:rsidRPr="00F866CA">
        <w:rPr>
          <w:rFonts w:ascii="Times New Roman" w:hAnsi="Times New Roman" w:cs="Times New Roman"/>
        </w:rPr>
        <w:t>Тендер є одним із етапів вибору постачальників і не є єдиним критерієм для ухвалення рішення про укладання контракту.</w:t>
      </w:r>
    </w:p>
    <w:p w14:paraId="6DE95DC1" w14:textId="3C2058DC" w:rsidR="00F76D05" w:rsidRPr="00BB51B2" w:rsidRDefault="00F866CA" w:rsidP="00F866CA">
      <w:pPr>
        <w:rPr>
          <w:rFonts w:ascii="Times New Roman" w:hAnsi="Times New Roman" w:cs="Times New Roman"/>
        </w:rPr>
      </w:pPr>
      <w:r w:rsidRPr="00F866CA">
        <w:rPr>
          <w:rFonts w:ascii="Times New Roman" w:hAnsi="Times New Roman" w:cs="Times New Roman"/>
        </w:rPr>
        <w:t>Обсяги, вказані в таблиці RFQ, не є остаточними і можуть змінитися в період або після тендеру</w:t>
      </w:r>
      <w:r w:rsidR="007F0706">
        <w:rPr>
          <w:rFonts w:ascii="Times New Roman" w:hAnsi="Times New Roman" w:cs="Times New Roman"/>
          <w:lang w:val="uk-UA"/>
        </w:rPr>
        <w:t xml:space="preserve"> в залежності від планів виробництва.</w:t>
      </w:r>
    </w:p>
    <w:p w14:paraId="17721747" w14:textId="1E9A4B83" w:rsidR="00376B20" w:rsidRDefault="00376B20" w:rsidP="00F866CA">
      <w:pPr>
        <w:rPr>
          <w:lang w:val="en-US"/>
        </w:rPr>
      </w:pPr>
      <w:r>
        <w:object w:dxaOrig="1508" w:dyaOrig="984" w14:anchorId="5ADE5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1" o:title=""/>
          </v:shape>
          <o:OLEObject Type="Embed" ProgID="Word.Document.12" ShapeID="_x0000_i1025" DrawAspect="Icon" ObjectID="_1821794925" r:id="rId12">
            <o:FieldCodes>\s</o:FieldCodes>
          </o:OLEObject>
        </w:object>
      </w:r>
    </w:p>
    <w:bookmarkStart w:id="0" w:name="_MON_1821794244"/>
    <w:bookmarkEnd w:id="0"/>
    <w:p w14:paraId="7A532B8D" w14:textId="24C3E29D" w:rsidR="00C81D69" w:rsidRPr="00C81D69" w:rsidRDefault="002B3735" w:rsidP="00F866CA">
      <w:pPr>
        <w:rPr>
          <w:rFonts w:ascii="Times New Roman" w:hAnsi="Times New Roman" w:cs="Times New Roman"/>
          <w:lang w:val="en-US"/>
        </w:rPr>
      </w:pPr>
      <w:r>
        <w:object w:dxaOrig="1508" w:dyaOrig="984" w14:anchorId="702274C0">
          <v:shape id="_x0000_i1028" type="#_x0000_t75" style="width:75.5pt;height:49pt" o:ole="">
            <v:imagedata r:id="rId13" o:title=""/>
          </v:shape>
          <o:OLEObject Type="Embed" ProgID="Excel.Sheet.12" ShapeID="_x0000_i1028" DrawAspect="Icon" ObjectID="_1821794926" r:id="rId14"/>
        </w:object>
      </w:r>
    </w:p>
    <w:p w14:paraId="184C12F9" w14:textId="47CC54B8" w:rsidR="00A112D7" w:rsidRPr="00CB7B95" w:rsidRDefault="00A112D7" w:rsidP="00897226">
      <w:pPr>
        <w:rPr>
          <w:rFonts w:ascii="Times New Roman" w:hAnsi="Times New Roman" w:cs="Times New Roman"/>
          <w:lang w:val="uk-UA"/>
        </w:rPr>
      </w:pPr>
      <w:r w:rsidRPr="00417106">
        <w:rPr>
          <w:rFonts w:ascii="Times New Roman" w:hAnsi="Times New Roman" w:cs="Times New Roman"/>
          <w:b/>
          <w:lang w:val="en-US"/>
        </w:rPr>
        <w:t xml:space="preserve">2. </w:t>
      </w:r>
      <w:r w:rsidR="00F76D05">
        <w:rPr>
          <w:rFonts w:ascii="Times New Roman" w:hAnsi="Times New Roman" w:cs="Times New Roman"/>
          <w:b/>
          <w:lang w:val="uk-UA"/>
        </w:rPr>
        <w:t>Цінова пропозиція</w:t>
      </w:r>
      <w:r w:rsidRPr="00417106">
        <w:rPr>
          <w:rFonts w:ascii="Times New Roman" w:hAnsi="Times New Roman" w:cs="Times New Roman"/>
          <w:lang w:val="en-US"/>
        </w:rPr>
        <w:t xml:space="preserve"> (</w:t>
      </w:r>
      <w:r w:rsidR="00F76D05">
        <w:rPr>
          <w:rFonts w:ascii="Times New Roman" w:hAnsi="Times New Roman" w:cs="Times New Roman"/>
          <w:lang w:val="uk-UA"/>
        </w:rPr>
        <w:t>тут і надалі усі ціни вказані</w:t>
      </w:r>
      <w:r w:rsidR="007F0706">
        <w:rPr>
          <w:rFonts w:ascii="Times New Roman" w:hAnsi="Times New Roman" w:cs="Times New Roman"/>
          <w:lang w:val="uk-UA"/>
        </w:rPr>
        <w:t xml:space="preserve"> у гривні</w:t>
      </w:r>
      <w:r w:rsidR="00F76D05">
        <w:rPr>
          <w:rFonts w:ascii="Times New Roman" w:hAnsi="Times New Roman" w:cs="Times New Roman"/>
          <w:lang w:val="uk-UA"/>
        </w:rPr>
        <w:t xml:space="preserve"> без врахування ПДВ) </w:t>
      </w:r>
      <w:r w:rsidR="00CB7B95">
        <w:rPr>
          <w:rFonts w:ascii="Times New Roman" w:hAnsi="Times New Roman" w:cs="Times New Roman"/>
          <w:lang w:val="uk-UA"/>
        </w:rPr>
        <w:t xml:space="preserve">при базисі поставки </w:t>
      </w:r>
      <w:r w:rsidR="00CB7B95">
        <w:rPr>
          <w:rFonts w:ascii="Times New Roman" w:hAnsi="Times New Roman" w:cs="Times New Roman"/>
          <w:lang w:val="en-US"/>
        </w:rPr>
        <w:t>DDP</w:t>
      </w:r>
      <w:r w:rsidR="00CB7B95" w:rsidRPr="00417106">
        <w:rPr>
          <w:rFonts w:ascii="Times New Roman" w:hAnsi="Times New Roman" w:cs="Times New Roman"/>
          <w:lang w:val="en-US"/>
        </w:rPr>
        <w:t xml:space="preserve"> </w:t>
      </w:r>
      <w:r w:rsidR="00417106" w:rsidRPr="00417106">
        <w:rPr>
          <w:rFonts w:ascii="Times New Roman" w:hAnsi="Times New Roman" w:cs="Times New Roman"/>
        </w:rPr>
        <w:t>Чернігів</w:t>
      </w:r>
      <w:r w:rsidR="00417106" w:rsidRPr="00417106">
        <w:rPr>
          <w:rFonts w:ascii="Times New Roman" w:hAnsi="Times New Roman" w:cs="Times New Roman"/>
          <w:lang w:val="en-US"/>
        </w:rPr>
        <w:t xml:space="preserve">, </w:t>
      </w:r>
      <w:r w:rsidR="00417106" w:rsidRPr="00417106">
        <w:rPr>
          <w:rFonts w:ascii="Times New Roman" w:hAnsi="Times New Roman" w:cs="Times New Roman"/>
        </w:rPr>
        <w:t>вул</w:t>
      </w:r>
      <w:r w:rsidR="00417106" w:rsidRPr="00417106">
        <w:rPr>
          <w:rFonts w:ascii="Times New Roman" w:hAnsi="Times New Roman" w:cs="Times New Roman"/>
          <w:lang w:val="en-US"/>
        </w:rPr>
        <w:t xml:space="preserve">. </w:t>
      </w:r>
      <w:r w:rsidR="00417106" w:rsidRPr="00417106">
        <w:rPr>
          <w:rFonts w:ascii="Times New Roman" w:hAnsi="Times New Roman" w:cs="Times New Roman"/>
        </w:rPr>
        <w:t>Інструментальна</w:t>
      </w:r>
      <w:r w:rsidR="00417106" w:rsidRPr="00417106">
        <w:rPr>
          <w:rFonts w:ascii="Times New Roman" w:hAnsi="Times New Roman" w:cs="Times New Roman"/>
          <w:lang w:val="en-US"/>
        </w:rPr>
        <w:t>, 20</w:t>
      </w:r>
    </w:p>
    <w:p w14:paraId="3980A65C" w14:textId="4E0434C5" w:rsidR="00A112D7" w:rsidRDefault="00A112D7" w:rsidP="00897226">
      <w:pPr>
        <w:rPr>
          <w:rFonts w:ascii="Times New Roman" w:hAnsi="Times New Roman" w:cs="Times New Roman"/>
          <w:b/>
          <w:lang w:val="uk-UA"/>
        </w:rPr>
      </w:pPr>
      <w:r w:rsidRPr="00417106">
        <w:rPr>
          <w:rFonts w:ascii="Times New Roman" w:hAnsi="Times New Roman" w:cs="Times New Roman"/>
          <w:b/>
          <w:lang w:val="en-US"/>
        </w:rPr>
        <w:t xml:space="preserve">2.1. </w:t>
      </w:r>
      <w:r w:rsidR="00F76D05">
        <w:rPr>
          <w:rFonts w:ascii="Times New Roman" w:hAnsi="Times New Roman" w:cs="Times New Roman"/>
          <w:b/>
          <w:lang w:val="uk-UA"/>
        </w:rPr>
        <w:t>Тендерна ціна</w:t>
      </w:r>
    </w:p>
    <w:p w14:paraId="12693DF0" w14:textId="4B55CD33" w:rsidR="00F76D05" w:rsidRPr="00037A25" w:rsidRDefault="00F76D05" w:rsidP="00897226">
      <w:pPr>
        <w:rPr>
          <w:rFonts w:ascii="Times New Roman" w:hAnsi="Times New Roman" w:cs="Times New Roman"/>
          <w:lang w:val="uk-UA"/>
        </w:rPr>
      </w:pPr>
      <w:r w:rsidRPr="00F76D05">
        <w:rPr>
          <w:rFonts w:ascii="Times New Roman" w:hAnsi="Times New Roman" w:cs="Times New Roman"/>
        </w:rPr>
        <w:t>В тендері зазначається</w:t>
      </w:r>
      <w:r>
        <w:rPr>
          <w:rFonts w:ascii="Times New Roman" w:hAnsi="Times New Roman" w:cs="Times New Roman"/>
          <w:lang w:val="uk-UA"/>
        </w:rPr>
        <w:t xml:space="preserve"> загальна вартість </w:t>
      </w:r>
      <w:r w:rsidR="00A83E5B">
        <w:rPr>
          <w:rFonts w:ascii="Times New Roman" w:hAnsi="Times New Roman" w:cs="Times New Roman"/>
          <w:lang w:val="uk-UA"/>
        </w:rPr>
        <w:t>кукурудзяної крупи</w:t>
      </w:r>
      <w:r>
        <w:rPr>
          <w:rFonts w:ascii="Times New Roman" w:hAnsi="Times New Roman" w:cs="Times New Roman"/>
          <w:lang w:val="uk-UA"/>
        </w:rPr>
        <w:t xml:space="preserve"> за </w:t>
      </w:r>
      <w:r w:rsidR="007F0706">
        <w:rPr>
          <w:rFonts w:ascii="Times New Roman" w:hAnsi="Times New Roman" w:cs="Times New Roman"/>
          <w:lang w:val="uk-UA"/>
        </w:rPr>
        <w:t xml:space="preserve">1тонну </w:t>
      </w:r>
      <w:r>
        <w:rPr>
          <w:rFonts w:ascii="Times New Roman" w:hAnsi="Times New Roman" w:cs="Times New Roman"/>
          <w:lang w:val="uk-UA"/>
        </w:rPr>
        <w:t xml:space="preserve">на умовах відвантаження </w:t>
      </w:r>
      <w:r>
        <w:rPr>
          <w:rFonts w:ascii="Times New Roman" w:hAnsi="Times New Roman" w:cs="Times New Roman"/>
          <w:lang w:val="en-US"/>
        </w:rPr>
        <w:t>DDP</w:t>
      </w:r>
      <w:r w:rsidR="007F0706">
        <w:rPr>
          <w:rFonts w:ascii="Times New Roman" w:hAnsi="Times New Roman" w:cs="Times New Roman"/>
          <w:lang w:val="uk-UA"/>
        </w:rPr>
        <w:t xml:space="preserve"> без ПДВ</w:t>
      </w:r>
      <w:r w:rsidR="00037A25">
        <w:rPr>
          <w:rFonts w:ascii="Times New Roman" w:hAnsi="Times New Roman" w:cs="Times New Roman"/>
          <w:lang w:val="uk-UA"/>
        </w:rPr>
        <w:t>.</w:t>
      </w:r>
    </w:p>
    <w:p w14:paraId="384A9475" w14:textId="202E230C" w:rsidR="00F76D05" w:rsidRDefault="00F76D05" w:rsidP="00A112D7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Запропонована в тендері ціна</w:t>
      </w:r>
      <w:r w:rsidRPr="00F76D05">
        <w:rPr>
          <w:rFonts w:ascii="Times New Roman" w:hAnsi="Times New Roman" w:cs="Times New Roman"/>
        </w:rPr>
        <w:t xml:space="preserve"> є остаточною і не залежить від обсягу ал</w:t>
      </w:r>
      <w:r>
        <w:rPr>
          <w:rFonts w:ascii="Times New Roman" w:hAnsi="Times New Roman" w:cs="Times New Roman"/>
          <w:lang w:val="uk-UA"/>
        </w:rPr>
        <w:t>локації</w:t>
      </w:r>
      <w:r w:rsidRPr="00F76D05">
        <w:rPr>
          <w:rFonts w:ascii="Times New Roman" w:hAnsi="Times New Roman" w:cs="Times New Roman"/>
        </w:rPr>
        <w:t xml:space="preserve"> з боку </w:t>
      </w:r>
      <w:r>
        <w:rPr>
          <w:rFonts w:ascii="Times New Roman" w:hAnsi="Times New Roman" w:cs="Times New Roman"/>
          <w:bCs/>
          <w:lang w:val="uk-UA"/>
        </w:rPr>
        <w:t>ПРАТ «АБІНБЕВ ЕФЕС Україна».</w:t>
      </w:r>
    </w:p>
    <w:p w14:paraId="1DC2E839" w14:textId="15E077FC" w:rsidR="00792011" w:rsidRPr="00D44C47" w:rsidRDefault="0047054F" w:rsidP="0096696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тендері необхідно вказувати ціну у гривні</w:t>
      </w:r>
      <w:r w:rsidR="00D44C47">
        <w:rPr>
          <w:rFonts w:ascii="Times New Roman" w:hAnsi="Times New Roman" w:cs="Times New Roman"/>
          <w:lang w:val="uk-UA"/>
        </w:rPr>
        <w:t xml:space="preserve"> без врахування ПДВ.</w:t>
      </w:r>
    </w:p>
    <w:p w14:paraId="0823B737" w14:textId="760AB051" w:rsidR="00C6649E" w:rsidRDefault="00A112D7" w:rsidP="00C279C1">
      <w:pPr>
        <w:rPr>
          <w:rFonts w:ascii="Times New Roman" w:hAnsi="Times New Roman" w:cs="Times New Roman"/>
          <w:bCs/>
          <w:lang w:val="uk-UA"/>
        </w:rPr>
      </w:pPr>
      <w:r w:rsidRPr="00A112D7">
        <w:rPr>
          <w:rFonts w:ascii="Times New Roman" w:hAnsi="Times New Roman" w:cs="Times New Roman"/>
          <w:b/>
        </w:rPr>
        <w:t xml:space="preserve">2.2. </w:t>
      </w:r>
      <w:r w:rsidR="002F60F0">
        <w:rPr>
          <w:rFonts w:ascii="Times New Roman" w:hAnsi="Times New Roman" w:cs="Times New Roman"/>
          <w:b/>
          <w:lang w:val="uk-UA"/>
        </w:rPr>
        <w:t>Ціна</w:t>
      </w:r>
      <w:r w:rsidR="008B1AA9">
        <w:rPr>
          <w:rFonts w:ascii="Times New Roman" w:hAnsi="Times New Roman" w:cs="Times New Roman"/>
          <w:b/>
          <w:lang w:val="uk-UA"/>
        </w:rPr>
        <w:t xml:space="preserve"> та терміни дії контрактів</w:t>
      </w:r>
    </w:p>
    <w:p w14:paraId="117702DD" w14:textId="5CE16F3C" w:rsidR="00FB75ED" w:rsidRPr="004F7C42" w:rsidRDefault="00C279C1" w:rsidP="00FB75ED">
      <w:pPr>
        <w:pStyle w:val="ae"/>
        <w:rPr>
          <w:rFonts w:eastAsiaTheme="minorHAnsi"/>
          <w:bCs/>
          <w:sz w:val="22"/>
          <w:szCs w:val="22"/>
          <w:lang w:val="uk-UA"/>
        </w:rPr>
      </w:pPr>
      <w:r w:rsidRPr="004F7C42">
        <w:rPr>
          <w:rFonts w:eastAsiaTheme="minorHAnsi"/>
          <w:bCs/>
          <w:sz w:val="22"/>
          <w:szCs w:val="22"/>
          <w:lang w:val="uk-UA"/>
        </w:rPr>
        <w:t xml:space="preserve">Ціна у контракті фіксується у гривнях на весь </w:t>
      </w:r>
      <w:r w:rsidR="008B1AA9" w:rsidRPr="004F7C42">
        <w:rPr>
          <w:rFonts w:eastAsiaTheme="minorHAnsi"/>
          <w:bCs/>
          <w:sz w:val="22"/>
          <w:szCs w:val="22"/>
          <w:lang w:val="uk-UA"/>
        </w:rPr>
        <w:t>обсяг крупи</w:t>
      </w:r>
      <w:r w:rsidR="008502DF">
        <w:rPr>
          <w:rFonts w:eastAsiaTheme="minorHAnsi"/>
          <w:bCs/>
          <w:sz w:val="22"/>
          <w:szCs w:val="22"/>
          <w:lang w:val="uk-UA"/>
        </w:rPr>
        <w:t xml:space="preserve"> або на період дії ціни,</w:t>
      </w:r>
      <w:r w:rsidR="008B1AA9" w:rsidRPr="004F7C42">
        <w:rPr>
          <w:rFonts w:eastAsiaTheme="minorHAnsi"/>
          <w:bCs/>
          <w:sz w:val="22"/>
          <w:szCs w:val="22"/>
          <w:lang w:val="uk-UA"/>
        </w:rPr>
        <w:t xml:space="preserve"> що буде </w:t>
      </w:r>
      <w:r w:rsidR="00795F73" w:rsidRPr="004F7C42">
        <w:rPr>
          <w:rFonts w:eastAsiaTheme="minorHAnsi"/>
          <w:bCs/>
          <w:sz w:val="22"/>
          <w:szCs w:val="22"/>
          <w:lang w:val="uk-UA"/>
        </w:rPr>
        <w:t>розподіллено</w:t>
      </w:r>
      <w:r w:rsidR="008B1AA9" w:rsidRPr="004F7C42">
        <w:rPr>
          <w:rFonts w:eastAsiaTheme="minorHAnsi"/>
          <w:bCs/>
          <w:sz w:val="22"/>
          <w:szCs w:val="22"/>
          <w:lang w:val="uk-UA"/>
        </w:rPr>
        <w:t xml:space="preserve"> згідно аллокації після результатів тендеру. </w:t>
      </w:r>
      <w:r w:rsidR="004F7C42" w:rsidRPr="004F7C42">
        <w:rPr>
          <w:rFonts w:eastAsiaTheme="minorHAnsi"/>
          <w:bCs/>
          <w:sz w:val="22"/>
          <w:szCs w:val="22"/>
          <w:lang w:val="uk-UA"/>
        </w:rPr>
        <w:t xml:space="preserve">Аллокація — це процес розподілу замовлень матеріалів між різними учасниками в межах закупівельної діяльності з метою забезпечення безперервності та безпечності поставок. </w:t>
      </w:r>
    </w:p>
    <w:p w14:paraId="11D2FE5A" w14:textId="1DB584CC" w:rsidR="00DE7B76" w:rsidRPr="003A112B" w:rsidRDefault="008B1AA9" w:rsidP="00B909BA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lastRenderedPageBreak/>
        <w:t xml:space="preserve">По політикам компанії, Договори, що мають термін дії більш як </w:t>
      </w:r>
      <w:r w:rsidR="00983EEE">
        <w:rPr>
          <w:rFonts w:ascii="Times New Roman" w:hAnsi="Times New Roman" w:cs="Times New Roman"/>
          <w:bCs/>
          <w:lang w:val="uk-UA"/>
        </w:rPr>
        <w:t>24</w:t>
      </w:r>
      <w:r>
        <w:rPr>
          <w:rFonts w:ascii="Times New Roman" w:hAnsi="Times New Roman" w:cs="Times New Roman"/>
          <w:bCs/>
          <w:lang w:val="uk-UA"/>
        </w:rPr>
        <w:t xml:space="preserve"> місяців мають бути оновлені, шляхом підписання нового Договору. Договори, що мають термін дії менше ніж </w:t>
      </w:r>
      <w:r w:rsidR="00983EEE">
        <w:rPr>
          <w:rFonts w:ascii="Times New Roman" w:hAnsi="Times New Roman" w:cs="Times New Roman"/>
          <w:bCs/>
          <w:lang w:val="uk-UA"/>
        </w:rPr>
        <w:t>24</w:t>
      </w:r>
      <w:r>
        <w:rPr>
          <w:rFonts w:ascii="Times New Roman" w:hAnsi="Times New Roman" w:cs="Times New Roman"/>
          <w:bCs/>
          <w:lang w:val="uk-UA"/>
        </w:rPr>
        <w:t xml:space="preserve"> місяців можуть бути пролонговані шляхом підписання відповідної Додаткової угоди.</w:t>
      </w:r>
    </w:p>
    <w:p w14:paraId="312EDE04" w14:textId="0DBAD7AE" w:rsidR="00897226" w:rsidRPr="00C279C1" w:rsidRDefault="00C279C1" w:rsidP="00C279C1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3. </w:t>
      </w:r>
      <w:r w:rsidRPr="00C279C1">
        <w:rPr>
          <w:rFonts w:ascii="Times New Roman" w:hAnsi="Times New Roman" w:cs="Times New Roman"/>
          <w:b/>
          <w:lang w:val="uk-UA"/>
        </w:rPr>
        <w:t>Умови оплати</w:t>
      </w:r>
    </w:p>
    <w:p w14:paraId="47C7C388" w14:textId="2E356352" w:rsidR="00B909BA" w:rsidRDefault="00C279C1" w:rsidP="003A112B">
      <w:pPr>
        <w:rPr>
          <w:rFonts w:ascii="Times New Roman" w:hAnsi="Times New Roman" w:cs="Times New Roman"/>
          <w:lang w:val="uk-UA"/>
        </w:rPr>
      </w:pPr>
      <w:r w:rsidRPr="0038013F">
        <w:rPr>
          <w:rFonts w:ascii="Times New Roman" w:hAnsi="Times New Roman" w:cs="Times New Roman"/>
          <w:bCs/>
          <w:lang w:val="uk-UA"/>
        </w:rPr>
        <w:t>Для категорій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966968">
        <w:rPr>
          <w:rFonts w:ascii="Times New Roman" w:hAnsi="Times New Roman" w:cs="Times New Roman"/>
          <w:bCs/>
          <w:lang w:val="en-US"/>
        </w:rPr>
        <w:t>Corn</w:t>
      </w:r>
      <w:r w:rsidRPr="0038013F">
        <w:rPr>
          <w:rFonts w:ascii="Times New Roman" w:hAnsi="Times New Roman" w:cs="Times New Roman"/>
          <w:lang w:val="uk-UA"/>
        </w:rPr>
        <w:t xml:space="preserve"> </w:t>
      </w:r>
      <w:r w:rsidR="0038013F">
        <w:rPr>
          <w:rFonts w:ascii="Times New Roman" w:hAnsi="Times New Roman" w:cs="Times New Roman"/>
          <w:lang w:val="uk-UA"/>
        </w:rPr>
        <w:t xml:space="preserve">стандартне відтермінування платежу становить </w:t>
      </w:r>
      <w:r w:rsidR="0038013F">
        <w:rPr>
          <w:rFonts w:ascii="Times New Roman" w:hAnsi="Times New Roman" w:cs="Times New Roman"/>
          <w:bCs/>
          <w:lang w:val="uk-UA"/>
        </w:rPr>
        <w:t>від</w:t>
      </w:r>
      <w:r w:rsidR="004C62D2" w:rsidRPr="0038013F">
        <w:rPr>
          <w:rFonts w:ascii="Times New Roman" w:hAnsi="Times New Roman" w:cs="Times New Roman"/>
          <w:lang w:val="uk-UA"/>
        </w:rPr>
        <w:t xml:space="preserve"> </w:t>
      </w:r>
      <w:r w:rsidR="00673C42" w:rsidRPr="00673C42">
        <w:rPr>
          <w:rFonts w:ascii="Times New Roman" w:hAnsi="Times New Roman" w:cs="Times New Roman"/>
        </w:rPr>
        <w:t>95</w:t>
      </w:r>
      <w:r w:rsidR="00B909BA" w:rsidRPr="0038013F">
        <w:rPr>
          <w:rFonts w:ascii="Times New Roman" w:hAnsi="Times New Roman" w:cs="Times New Roman"/>
          <w:lang w:val="uk-UA"/>
        </w:rPr>
        <w:t xml:space="preserve"> </w:t>
      </w:r>
      <w:r w:rsidR="0038013F">
        <w:rPr>
          <w:rFonts w:ascii="Times New Roman" w:hAnsi="Times New Roman" w:cs="Times New Roman"/>
          <w:lang w:val="uk-UA"/>
        </w:rPr>
        <w:t>діб із дати надання усіх документів.</w:t>
      </w:r>
      <w:r w:rsidR="00B909BA" w:rsidRPr="0038013F">
        <w:rPr>
          <w:rFonts w:ascii="Times New Roman" w:hAnsi="Times New Roman" w:cs="Times New Roman"/>
          <w:lang w:val="uk-UA"/>
        </w:rPr>
        <w:t xml:space="preserve"> </w:t>
      </w:r>
      <w:r w:rsidR="00704A38">
        <w:rPr>
          <w:rFonts w:ascii="Times New Roman" w:hAnsi="Times New Roman" w:cs="Times New Roman"/>
          <w:lang w:val="uk-UA"/>
        </w:rPr>
        <w:t>Чим більше відтермінування пропонує Партнер, тим більше шансів виграти тендер.</w:t>
      </w:r>
    </w:p>
    <w:p w14:paraId="47E84F2F" w14:textId="4F961A49" w:rsidR="008B1AA9" w:rsidRDefault="008B1AA9" w:rsidP="003A112B">
      <w:pPr>
        <w:rPr>
          <w:rFonts w:ascii="Times New Roman" w:hAnsi="Times New Roman" w:cs="Times New Roman"/>
          <w:b/>
          <w:lang w:val="uk-UA"/>
        </w:rPr>
      </w:pPr>
      <w:r w:rsidRPr="008B1AA9">
        <w:rPr>
          <w:rFonts w:ascii="Times New Roman" w:hAnsi="Times New Roman" w:cs="Times New Roman"/>
          <w:b/>
          <w:lang w:val="uk-UA"/>
        </w:rPr>
        <w:t>4. Результати тендеру</w:t>
      </w:r>
    </w:p>
    <w:p w14:paraId="19FD16E2" w14:textId="77777777" w:rsidR="00E95B56" w:rsidRDefault="008B1AA9" w:rsidP="008B1AA9">
      <w:pPr>
        <w:tabs>
          <w:tab w:val="left" w:pos="6059"/>
        </w:tabs>
        <w:ind w:left="360"/>
        <w:rPr>
          <w:rFonts w:ascii="Times New Roman" w:hAnsi="Times New Roman" w:cs="Times New Roman"/>
          <w:lang w:val="uk-UA"/>
        </w:rPr>
      </w:pPr>
      <w:r w:rsidRPr="008B1AA9">
        <w:rPr>
          <w:rFonts w:ascii="Times New Roman" w:hAnsi="Times New Roman" w:cs="Times New Roman"/>
          <w:lang w:val="uk-UA"/>
        </w:rPr>
        <w:t xml:space="preserve">Результати тендеру оголошуються кожному учаснику тендеру окремо протягом </w:t>
      </w:r>
      <w:r w:rsidR="00E95B56">
        <w:rPr>
          <w:rFonts w:ascii="Times New Roman" w:hAnsi="Times New Roman" w:cs="Times New Roman"/>
          <w:lang w:val="uk-UA"/>
        </w:rPr>
        <w:t>двох</w:t>
      </w:r>
      <w:r w:rsidRPr="008B1AA9">
        <w:rPr>
          <w:rFonts w:ascii="Times New Roman" w:hAnsi="Times New Roman" w:cs="Times New Roman"/>
          <w:lang w:val="uk-UA"/>
        </w:rPr>
        <w:t xml:space="preserve"> робоч</w:t>
      </w:r>
      <w:r w:rsidR="00E95B56">
        <w:rPr>
          <w:rFonts w:ascii="Times New Roman" w:hAnsi="Times New Roman" w:cs="Times New Roman"/>
          <w:lang w:val="uk-UA"/>
        </w:rPr>
        <w:t>их</w:t>
      </w:r>
      <w:r w:rsidRPr="008B1AA9">
        <w:rPr>
          <w:rFonts w:ascii="Times New Roman" w:hAnsi="Times New Roman" w:cs="Times New Roman"/>
          <w:lang w:val="uk-UA"/>
        </w:rPr>
        <w:t xml:space="preserve"> дн</w:t>
      </w:r>
      <w:r w:rsidR="00E95B56">
        <w:rPr>
          <w:rFonts w:ascii="Times New Roman" w:hAnsi="Times New Roman" w:cs="Times New Roman"/>
          <w:lang w:val="uk-UA"/>
        </w:rPr>
        <w:t>ів</w:t>
      </w:r>
      <w:r w:rsidRPr="008B1AA9">
        <w:rPr>
          <w:rFonts w:ascii="Times New Roman" w:hAnsi="Times New Roman" w:cs="Times New Roman"/>
          <w:lang w:val="uk-UA"/>
        </w:rPr>
        <w:t xml:space="preserve"> з моменту закриття тендеру.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0D8A55B8" w14:textId="20DEAF70" w:rsidR="00B944AC" w:rsidRDefault="008B1AA9" w:rsidP="008B1AA9">
      <w:pPr>
        <w:tabs>
          <w:tab w:val="left" w:pos="6059"/>
        </w:tabs>
        <w:ind w:left="360"/>
        <w:rPr>
          <w:rFonts w:ascii="Times New Roman" w:hAnsi="Times New Roman" w:cs="Times New Roman"/>
          <w:lang w:val="uk-UA"/>
        </w:rPr>
      </w:pPr>
      <w:r w:rsidRPr="00E95B56">
        <w:rPr>
          <w:rFonts w:ascii="Times New Roman" w:hAnsi="Times New Roman" w:cs="Times New Roman"/>
          <w:b/>
          <w:bCs/>
          <w:lang w:val="uk-UA"/>
        </w:rPr>
        <w:t>Визначення переможця тендеру є совокупним по трьом показникам: ціна, якість як матеріалу так і сервіс обслуговування, відтермінування</w:t>
      </w:r>
      <w:r>
        <w:rPr>
          <w:rFonts w:ascii="Times New Roman" w:hAnsi="Times New Roman" w:cs="Times New Roman"/>
          <w:lang w:val="uk-UA"/>
        </w:rPr>
        <w:t xml:space="preserve">. </w:t>
      </w:r>
      <w:r w:rsidR="00B944AC">
        <w:rPr>
          <w:rFonts w:ascii="Times New Roman" w:hAnsi="Times New Roman" w:cs="Times New Roman"/>
          <w:lang w:val="uk-UA"/>
        </w:rPr>
        <w:t>За результатами двох етапів буде обрано</w:t>
      </w:r>
      <w:r w:rsidR="00F83360">
        <w:rPr>
          <w:rFonts w:ascii="Times New Roman" w:hAnsi="Times New Roman" w:cs="Times New Roman"/>
          <w:lang w:val="uk-UA"/>
        </w:rPr>
        <w:t xml:space="preserve"> 1 основний постачальник і 1 допоміжний.</w:t>
      </w:r>
    </w:p>
    <w:p w14:paraId="55A50582" w14:textId="7AAA024F" w:rsidR="00626771" w:rsidRDefault="008B1AA9" w:rsidP="00897226">
      <w:pPr>
        <w:tabs>
          <w:tab w:val="left" w:pos="6059"/>
        </w:tabs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5</w:t>
      </w:r>
      <w:r w:rsidR="00626771" w:rsidRPr="00D44C47">
        <w:rPr>
          <w:rFonts w:ascii="Times New Roman" w:hAnsi="Times New Roman" w:cs="Times New Roman"/>
          <w:b/>
          <w:lang w:val="uk-UA"/>
        </w:rPr>
        <w:t xml:space="preserve">. </w:t>
      </w:r>
      <w:r w:rsidR="00C279C1">
        <w:rPr>
          <w:rFonts w:ascii="Times New Roman" w:hAnsi="Times New Roman" w:cs="Times New Roman"/>
          <w:b/>
          <w:lang w:val="uk-UA"/>
        </w:rPr>
        <w:t>Порядок розміщення замовлень на виробництво</w:t>
      </w:r>
    </w:p>
    <w:p w14:paraId="493F7DA1" w14:textId="77777777" w:rsidR="00740D0A" w:rsidRDefault="00740D0A" w:rsidP="003A112B">
      <w:pPr>
        <w:rPr>
          <w:rFonts w:ascii="Times New Roman" w:hAnsi="Times New Roman" w:cs="Times New Roman"/>
          <w:bCs/>
          <w:lang w:val="uk-UA"/>
        </w:rPr>
      </w:pPr>
    </w:p>
    <w:p w14:paraId="309A7907" w14:textId="3C141DC7" w:rsidR="00485613" w:rsidRDefault="00740D0A" w:rsidP="003A112B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МРП фахівець надсилає на пошту постачальникові прогнозні об’єми на квартал, потім </w:t>
      </w:r>
      <w:r w:rsidR="00C279C1">
        <w:rPr>
          <w:rFonts w:ascii="Times New Roman" w:hAnsi="Times New Roman" w:cs="Times New Roman"/>
          <w:bCs/>
          <w:lang w:val="uk-UA"/>
        </w:rPr>
        <w:t>МРП фахівець розміщує замовлення на щомісячній основі</w:t>
      </w:r>
      <w:r w:rsidR="0038013F">
        <w:rPr>
          <w:rFonts w:ascii="Times New Roman" w:hAnsi="Times New Roman" w:cs="Times New Roman"/>
          <w:bCs/>
          <w:lang w:val="uk-UA"/>
        </w:rPr>
        <w:t>. З</w:t>
      </w:r>
      <w:r w:rsidR="00C279C1" w:rsidRPr="00C279C1">
        <w:rPr>
          <w:rFonts w:ascii="Times New Roman" w:hAnsi="Times New Roman" w:cs="Times New Roman"/>
          <w:bCs/>
          <w:lang w:val="uk-UA"/>
        </w:rPr>
        <w:t xml:space="preserve">амовлення на відвантаження на найближчі 4 тижні та прогноз для напрацювання стоку під відвантаження наступних 4 тижнів. Постачальник гарантує зберігання страхового запасу обсягом 4-х тижневої потреби </w:t>
      </w:r>
      <w:r w:rsidR="00C279C1">
        <w:rPr>
          <w:rFonts w:ascii="Times New Roman" w:hAnsi="Times New Roman" w:cs="Times New Roman"/>
          <w:bCs/>
          <w:lang w:val="uk-UA"/>
        </w:rPr>
        <w:t>для ПРАТ «АБІНБЕВ ЕФЕС Україна».</w:t>
      </w:r>
    </w:p>
    <w:p w14:paraId="624F2338" w14:textId="5808233E" w:rsidR="003A112B" w:rsidRPr="003A112B" w:rsidRDefault="003A112B" w:rsidP="0013310D">
      <w:pPr>
        <w:tabs>
          <w:tab w:val="left" w:pos="6059"/>
        </w:tabs>
        <w:rPr>
          <w:rFonts w:ascii="Times New Roman" w:hAnsi="Times New Roman" w:cs="Times New Roman"/>
          <w:b/>
          <w:bCs/>
        </w:rPr>
      </w:pPr>
      <w:r w:rsidRPr="003A112B">
        <w:rPr>
          <w:rFonts w:ascii="Times New Roman" w:hAnsi="Times New Roman" w:cs="Times New Roman"/>
          <w:b/>
          <w:bCs/>
        </w:rPr>
        <w:t>Етапи тендеру:</w:t>
      </w:r>
    </w:p>
    <w:p w14:paraId="6B4D375E" w14:textId="037E352E" w:rsidR="008E3B7F" w:rsidRPr="00027586" w:rsidRDefault="008E3B7F" w:rsidP="00583E42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Заповнення </w:t>
      </w:r>
      <w:r w:rsidR="004427D7">
        <w:rPr>
          <w:rFonts w:ascii="Times New Roman" w:hAnsi="Times New Roman" w:cs="Times New Roman"/>
          <w:lang w:val="uk-UA"/>
        </w:rPr>
        <w:t xml:space="preserve">бланку </w:t>
      </w:r>
      <w:r w:rsidR="004427D7">
        <w:rPr>
          <w:rFonts w:ascii="Times New Roman" w:hAnsi="Times New Roman" w:cs="Times New Roman"/>
          <w:lang w:val="en-US"/>
        </w:rPr>
        <w:t>RFQ</w:t>
      </w:r>
      <w:r w:rsidR="004427D7" w:rsidRPr="00A0284A">
        <w:rPr>
          <w:rFonts w:ascii="Times New Roman" w:hAnsi="Times New Roman" w:cs="Times New Roman"/>
        </w:rPr>
        <w:t xml:space="preserve"> </w:t>
      </w:r>
      <w:r w:rsidR="004427D7">
        <w:rPr>
          <w:rFonts w:ascii="Times New Roman" w:hAnsi="Times New Roman" w:cs="Times New Roman"/>
          <w:lang w:val="uk-UA"/>
        </w:rPr>
        <w:t xml:space="preserve">до </w:t>
      </w:r>
      <w:r w:rsidR="00D75287">
        <w:rPr>
          <w:rFonts w:ascii="Times New Roman" w:hAnsi="Times New Roman" w:cs="Times New Roman"/>
          <w:lang w:val="uk-UA"/>
        </w:rPr>
        <w:t>17</w:t>
      </w:r>
      <w:r w:rsidR="00A0284A">
        <w:rPr>
          <w:rFonts w:ascii="Times New Roman" w:hAnsi="Times New Roman" w:cs="Times New Roman"/>
          <w:lang w:val="uk-UA"/>
        </w:rPr>
        <w:t>.1</w:t>
      </w:r>
      <w:r w:rsidR="008740D3">
        <w:rPr>
          <w:rFonts w:ascii="Times New Roman" w:hAnsi="Times New Roman" w:cs="Times New Roman"/>
          <w:lang w:val="uk-UA"/>
        </w:rPr>
        <w:t>0</w:t>
      </w:r>
      <w:r w:rsidR="00A0284A">
        <w:rPr>
          <w:rFonts w:ascii="Times New Roman" w:hAnsi="Times New Roman" w:cs="Times New Roman"/>
          <w:lang w:val="uk-UA"/>
        </w:rPr>
        <w:t>.202</w:t>
      </w:r>
      <w:r w:rsidR="008B1AA9">
        <w:rPr>
          <w:rFonts w:ascii="Times New Roman" w:hAnsi="Times New Roman" w:cs="Times New Roman"/>
          <w:lang w:val="uk-UA"/>
        </w:rPr>
        <w:t>4</w:t>
      </w:r>
      <w:r w:rsidR="00A0284A">
        <w:rPr>
          <w:rFonts w:ascii="Times New Roman" w:hAnsi="Times New Roman" w:cs="Times New Roman"/>
          <w:lang w:val="uk-UA"/>
        </w:rPr>
        <w:t xml:space="preserve"> (ексель у листі)</w:t>
      </w:r>
    </w:p>
    <w:p w14:paraId="2188A5D5" w14:textId="0A479A3D" w:rsidR="00930B4B" w:rsidRPr="00D24BF5" w:rsidRDefault="00B31577" w:rsidP="00D24BF5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1</w:t>
      </w:r>
      <w:r w:rsidR="00F748E3">
        <w:rPr>
          <w:rFonts w:ascii="Times New Roman" w:hAnsi="Times New Roman" w:cs="Times New Roman"/>
          <w:lang w:val="uk-UA"/>
        </w:rPr>
        <w:t xml:space="preserve">й </w:t>
      </w:r>
      <w:r w:rsidR="00D24BF5">
        <w:rPr>
          <w:rFonts w:ascii="Times New Roman" w:hAnsi="Times New Roman" w:cs="Times New Roman"/>
          <w:lang w:val="uk-UA"/>
        </w:rPr>
        <w:t xml:space="preserve">та 2й </w:t>
      </w:r>
      <w:r w:rsidR="00F748E3">
        <w:rPr>
          <w:rFonts w:ascii="Times New Roman" w:hAnsi="Times New Roman" w:cs="Times New Roman"/>
          <w:lang w:val="uk-UA"/>
        </w:rPr>
        <w:t>етап</w:t>
      </w:r>
      <w:r w:rsidR="00D24BF5">
        <w:rPr>
          <w:rFonts w:ascii="Times New Roman" w:hAnsi="Times New Roman" w:cs="Times New Roman"/>
          <w:lang w:val="uk-UA"/>
        </w:rPr>
        <w:t>и</w:t>
      </w:r>
      <w:r w:rsidR="00F748E3">
        <w:rPr>
          <w:rFonts w:ascii="Times New Roman" w:hAnsi="Times New Roman" w:cs="Times New Roman"/>
          <w:lang w:val="uk-UA"/>
        </w:rPr>
        <w:t xml:space="preserve"> тендера онлайн аукціон</w:t>
      </w:r>
      <w:r w:rsidR="00097B79">
        <w:rPr>
          <w:rFonts w:ascii="Times New Roman" w:hAnsi="Times New Roman" w:cs="Times New Roman"/>
          <w:lang w:val="uk-UA"/>
        </w:rPr>
        <w:t xml:space="preserve"> </w:t>
      </w:r>
      <w:r w:rsidR="002D154E">
        <w:rPr>
          <w:rFonts w:ascii="Times New Roman" w:hAnsi="Times New Roman" w:cs="Times New Roman"/>
          <w:lang w:val="uk-UA"/>
        </w:rPr>
        <w:t xml:space="preserve">по відтермінуванням </w:t>
      </w:r>
      <w:r w:rsidR="00D24BF5">
        <w:rPr>
          <w:rFonts w:ascii="Times New Roman" w:hAnsi="Times New Roman" w:cs="Times New Roman"/>
          <w:lang w:val="uk-UA"/>
        </w:rPr>
        <w:t xml:space="preserve">і ціні </w:t>
      </w:r>
      <w:r w:rsidR="00D904A8">
        <w:rPr>
          <w:rFonts w:ascii="Times New Roman" w:hAnsi="Times New Roman" w:cs="Times New Roman"/>
          <w:lang w:val="uk-UA"/>
        </w:rPr>
        <w:t>2</w:t>
      </w:r>
      <w:r w:rsidR="002F0334">
        <w:rPr>
          <w:rFonts w:ascii="Times New Roman" w:hAnsi="Times New Roman" w:cs="Times New Roman"/>
          <w:lang w:val="uk-UA"/>
        </w:rPr>
        <w:t>4</w:t>
      </w:r>
      <w:r w:rsidR="002D154E">
        <w:rPr>
          <w:rFonts w:ascii="Times New Roman" w:hAnsi="Times New Roman" w:cs="Times New Roman"/>
          <w:lang w:val="uk-UA"/>
        </w:rPr>
        <w:t>.1</w:t>
      </w:r>
      <w:r w:rsidR="00D24BF5">
        <w:rPr>
          <w:rFonts w:ascii="Times New Roman" w:hAnsi="Times New Roman" w:cs="Times New Roman"/>
          <w:lang w:val="uk-UA"/>
        </w:rPr>
        <w:t>0</w:t>
      </w:r>
      <w:r w:rsidR="002D154E">
        <w:rPr>
          <w:rFonts w:ascii="Times New Roman" w:hAnsi="Times New Roman" w:cs="Times New Roman"/>
          <w:lang w:val="uk-UA"/>
        </w:rPr>
        <w:t>.202</w:t>
      </w:r>
      <w:r w:rsidR="00D24BF5">
        <w:rPr>
          <w:rFonts w:ascii="Times New Roman" w:hAnsi="Times New Roman" w:cs="Times New Roman"/>
          <w:lang w:val="uk-UA"/>
        </w:rPr>
        <w:t>5</w:t>
      </w:r>
      <w:r w:rsidR="002D154E">
        <w:rPr>
          <w:rFonts w:ascii="Times New Roman" w:hAnsi="Times New Roman" w:cs="Times New Roman"/>
          <w:lang w:val="uk-UA"/>
        </w:rPr>
        <w:t>р</w:t>
      </w:r>
      <w:r w:rsidR="00F748E3">
        <w:rPr>
          <w:rFonts w:ascii="Times New Roman" w:hAnsi="Times New Roman" w:cs="Times New Roman"/>
          <w:lang w:val="uk-UA"/>
        </w:rPr>
        <w:t>.</w:t>
      </w:r>
      <w:r w:rsidR="00181A4D">
        <w:rPr>
          <w:rFonts w:ascii="Times New Roman" w:hAnsi="Times New Roman" w:cs="Times New Roman"/>
          <w:lang w:val="uk-UA"/>
        </w:rPr>
        <w:t xml:space="preserve"> </w:t>
      </w:r>
    </w:p>
    <w:p w14:paraId="64BA2CAC" w14:textId="592609B9" w:rsidR="008022C8" w:rsidRDefault="00D24BF5" w:rsidP="00583E42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Ф</w:t>
      </w:r>
      <w:r w:rsidR="00F748E3">
        <w:rPr>
          <w:rFonts w:ascii="Times New Roman" w:hAnsi="Times New Roman" w:cs="Times New Roman"/>
          <w:lang w:val="uk-UA"/>
        </w:rPr>
        <w:t xml:space="preserve">інальні переговори та результати тендеру </w:t>
      </w:r>
      <w:r w:rsidR="008A5878">
        <w:rPr>
          <w:rFonts w:ascii="Times New Roman" w:hAnsi="Times New Roman" w:cs="Times New Roman"/>
          <w:lang w:val="uk-UA"/>
        </w:rPr>
        <w:t>2</w:t>
      </w:r>
      <w:r w:rsidR="00F23D16">
        <w:rPr>
          <w:rFonts w:ascii="Times New Roman" w:hAnsi="Times New Roman" w:cs="Times New Roman"/>
          <w:lang w:val="uk-UA"/>
        </w:rPr>
        <w:t>7</w:t>
      </w:r>
      <w:r w:rsidR="00F748E3">
        <w:rPr>
          <w:rFonts w:ascii="Times New Roman" w:hAnsi="Times New Roman" w:cs="Times New Roman"/>
          <w:lang w:val="uk-UA"/>
        </w:rPr>
        <w:t>.</w:t>
      </w:r>
      <w:r w:rsidR="00D976EE">
        <w:rPr>
          <w:rFonts w:ascii="Times New Roman" w:hAnsi="Times New Roman" w:cs="Times New Roman"/>
          <w:lang w:val="uk-UA"/>
        </w:rPr>
        <w:t>1</w:t>
      </w:r>
      <w:r w:rsidR="00F23D16">
        <w:rPr>
          <w:rFonts w:ascii="Times New Roman" w:hAnsi="Times New Roman" w:cs="Times New Roman"/>
          <w:lang w:val="uk-UA"/>
        </w:rPr>
        <w:t>0</w:t>
      </w:r>
      <w:r w:rsidR="00F748E3">
        <w:rPr>
          <w:rFonts w:ascii="Times New Roman" w:hAnsi="Times New Roman" w:cs="Times New Roman"/>
          <w:lang w:val="uk-UA"/>
        </w:rPr>
        <w:t>.202</w:t>
      </w:r>
      <w:r w:rsidR="00F23D16">
        <w:rPr>
          <w:rFonts w:ascii="Times New Roman" w:hAnsi="Times New Roman" w:cs="Times New Roman"/>
          <w:lang w:val="uk-UA"/>
        </w:rPr>
        <w:t>5</w:t>
      </w:r>
      <w:r w:rsidR="00F748E3">
        <w:rPr>
          <w:rFonts w:ascii="Times New Roman" w:hAnsi="Times New Roman" w:cs="Times New Roman"/>
          <w:lang w:val="uk-UA"/>
        </w:rPr>
        <w:t>р.</w:t>
      </w:r>
      <w:r w:rsidR="00FE5D18">
        <w:rPr>
          <w:rFonts w:ascii="Times New Roman" w:hAnsi="Times New Roman" w:cs="Times New Roman"/>
          <w:lang w:val="uk-UA"/>
        </w:rPr>
        <w:t>Створення та розміщення аллокації по обсягам і постачальникам.</w:t>
      </w:r>
    </w:p>
    <w:p w14:paraId="78B28807" w14:textId="1A7AA07C" w:rsidR="00F748E3" w:rsidRPr="00F748E3" w:rsidRDefault="00F748E3" w:rsidP="009F1232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Підписання договорів, проведення усіх необхідних тестів </w:t>
      </w:r>
      <w:r w:rsidR="00CA7BB8">
        <w:rPr>
          <w:rFonts w:ascii="Times New Roman" w:hAnsi="Times New Roman" w:cs="Times New Roman"/>
          <w:lang w:val="uk-UA"/>
        </w:rPr>
        <w:t>28</w:t>
      </w:r>
      <w:r>
        <w:rPr>
          <w:rFonts w:ascii="Times New Roman" w:hAnsi="Times New Roman" w:cs="Times New Roman"/>
          <w:lang w:val="uk-UA"/>
        </w:rPr>
        <w:t>.</w:t>
      </w:r>
      <w:r w:rsidR="00D976EE">
        <w:rPr>
          <w:rFonts w:ascii="Times New Roman" w:hAnsi="Times New Roman" w:cs="Times New Roman"/>
          <w:lang w:val="uk-UA"/>
        </w:rPr>
        <w:t>1</w:t>
      </w:r>
      <w:r w:rsidR="00CA7BB8">
        <w:rPr>
          <w:rFonts w:ascii="Times New Roman" w:hAnsi="Times New Roman" w:cs="Times New Roman"/>
          <w:lang w:val="uk-UA"/>
        </w:rPr>
        <w:t>0</w:t>
      </w:r>
      <w:r>
        <w:rPr>
          <w:rFonts w:ascii="Times New Roman" w:hAnsi="Times New Roman" w:cs="Times New Roman"/>
          <w:lang w:val="uk-UA"/>
        </w:rPr>
        <w:t>.202</w:t>
      </w:r>
      <w:r w:rsidR="00CA7BB8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р.</w:t>
      </w:r>
    </w:p>
    <w:p w14:paraId="7B3D992A" w14:textId="77777777" w:rsidR="00F748E3" w:rsidRDefault="00F748E3" w:rsidP="00F748E3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Cs/>
          <w:lang w:val="uk-UA"/>
        </w:rPr>
        <w:t>Контрактна особа зі сторони</w:t>
      </w:r>
      <w:r w:rsidRPr="00F748E3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 xml:space="preserve">ПРАТ «АБІНБЕВ ЕФЕС Україна» </w:t>
      </w:r>
      <w:r w:rsidR="00E3570C" w:rsidRPr="00F748E3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/>
          <w:lang w:val="uk-UA"/>
        </w:rPr>
        <w:t>Бондаренко Віталіна</w:t>
      </w:r>
    </w:p>
    <w:p w14:paraId="0BB65793" w14:textId="42AFB4DE" w:rsidR="00F748E3" w:rsidRPr="00CA7BB8" w:rsidRDefault="00F748E3" w:rsidP="00F748E3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lang w:val="uk-UA" w:eastAsia="ru-RU"/>
        </w:rPr>
      </w:pPr>
      <w:r>
        <w:rPr>
          <w:rFonts w:ascii="Times New Roman" w:hAnsi="Times New Roman" w:cs="Times New Roman"/>
          <w:b/>
          <w:lang w:val="uk-UA"/>
        </w:rPr>
        <w:t>+38 066 211 46 60</w:t>
      </w:r>
      <w:r w:rsidR="00E3570C" w:rsidRPr="00CA7BB8">
        <w:rPr>
          <w:rFonts w:ascii="Times New Roman" w:hAnsi="Times New Roman" w:cs="Times New Roman"/>
          <w:b/>
          <w:lang w:val="uk-UA"/>
        </w:rPr>
        <w:br/>
      </w:r>
      <w:hyperlink r:id="rId15" w:history="1">
        <w:r>
          <w:rPr>
            <w:rStyle w:val="ab"/>
            <w:rFonts w:ascii="Arial" w:hAnsi="Arial" w:cs="Arial"/>
            <w:sz w:val="18"/>
            <w:szCs w:val="18"/>
            <w:lang w:val="fr-FR" w:eastAsia="ru-RU"/>
          </w:rPr>
          <w:t>Vitalina.Bondarenko@abinbevefes.com</w:t>
        </w:r>
      </w:hyperlink>
      <w:r w:rsidR="00CA7BB8" w:rsidRPr="00CA7BB8">
        <w:rPr>
          <w:rStyle w:val="ab"/>
          <w:rFonts w:ascii="Arial" w:hAnsi="Arial" w:cs="Arial"/>
          <w:sz w:val="18"/>
          <w:szCs w:val="18"/>
          <w:lang w:val="uk-UA" w:eastAsia="ru-RU"/>
        </w:rPr>
        <w:t>.</w:t>
      </w:r>
      <w:r w:rsidR="00CA7BB8">
        <w:rPr>
          <w:rStyle w:val="ab"/>
          <w:rFonts w:ascii="Arial" w:hAnsi="Arial" w:cs="Arial"/>
          <w:sz w:val="18"/>
          <w:szCs w:val="18"/>
          <w:lang w:val="en-US" w:eastAsia="ru-RU"/>
        </w:rPr>
        <w:t>ua</w:t>
      </w:r>
    </w:p>
    <w:p w14:paraId="4D8DFDA3" w14:textId="77777777" w:rsidR="00BC27A9" w:rsidRDefault="00BC27A9" w:rsidP="00F748E3">
      <w:pPr>
        <w:tabs>
          <w:tab w:val="left" w:pos="6059"/>
        </w:tabs>
        <w:ind w:left="360"/>
        <w:rPr>
          <w:rFonts w:ascii="Arial" w:hAnsi="Arial" w:cs="Arial"/>
          <w:sz w:val="18"/>
          <w:szCs w:val="18"/>
          <w:lang w:val="uk-UA" w:eastAsia="ru-RU"/>
        </w:rPr>
      </w:pPr>
    </w:p>
    <w:p w14:paraId="7D59A462" w14:textId="77777777" w:rsidR="00BC27A9" w:rsidRDefault="00BC27A9" w:rsidP="00F748E3">
      <w:pPr>
        <w:tabs>
          <w:tab w:val="left" w:pos="6059"/>
        </w:tabs>
        <w:ind w:left="360"/>
        <w:rPr>
          <w:rFonts w:ascii="Arial" w:hAnsi="Arial" w:cs="Arial"/>
          <w:sz w:val="18"/>
          <w:szCs w:val="18"/>
          <w:lang w:val="uk-UA" w:eastAsia="ru-RU"/>
        </w:rPr>
      </w:pPr>
    </w:p>
    <w:p w14:paraId="023D4F1B" w14:textId="76337791" w:rsidR="00BC27A9" w:rsidRDefault="00BC27A9" w:rsidP="00F748E3">
      <w:pPr>
        <w:tabs>
          <w:tab w:val="left" w:pos="6059"/>
        </w:tabs>
        <w:ind w:left="360"/>
        <w:rPr>
          <w:rFonts w:ascii="Times New Roman" w:hAnsi="Times New Roman" w:cs="Times New Roman"/>
          <w:bCs/>
          <w:lang w:val="uk-UA"/>
        </w:rPr>
      </w:pPr>
      <w:r w:rsidRPr="00FC6998">
        <w:rPr>
          <w:rFonts w:ascii="Times New Roman" w:hAnsi="Times New Roman" w:cs="Times New Roman"/>
          <w:bCs/>
          <w:lang w:val="uk-UA"/>
        </w:rPr>
        <w:t>Контактна особа по підтримці зі</w:t>
      </w:r>
      <w:r w:rsidR="00FC6998" w:rsidRPr="00FC6998">
        <w:rPr>
          <w:rFonts w:ascii="Times New Roman" w:hAnsi="Times New Roman" w:cs="Times New Roman"/>
          <w:bCs/>
          <w:lang w:val="uk-UA"/>
        </w:rPr>
        <w:t xml:space="preserve"> сторони тендерної платформи Ariba</w:t>
      </w:r>
    </w:p>
    <w:p w14:paraId="64C3E800" w14:textId="77777777" w:rsidR="008B1AA9" w:rsidRPr="002B434A" w:rsidRDefault="008B1AA9" w:rsidP="008B1AA9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en-US"/>
        </w:rPr>
      </w:pPr>
      <w:r w:rsidRPr="002B434A">
        <w:rPr>
          <w:rFonts w:ascii="Times New Roman" w:hAnsi="Times New Roman" w:cs="Times New Roman"/>
          <w:b/>
          <w:bCs/>
          <w:lang w:val="en-US"/>
        </w:rPr>
        <w:t>Roshko Oleksandr</w:t>
      </w:r>
      <w:r w:rsidRPr="002B434A">
        <w:rPr>
          <w:rFonts w:ascii="Times New Roman" w:hAnsi="Times New Roman" w:cs="Times New Roman"/>
          <w:b/>
          <w:lang w:val="en-US"/>
        </w:rPr>
        <w:t xml:space="preserve"> </w:t>
      </w:r>
    </w:p>
    <w:p w14:paraId="4AA83B04" w14:textId="77777777" w:rsidR="008B1AA9" w:rsidRPr="00365828" w:rsidRDefault="008B1AA9" w:rsidP="008B1AA9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uk-UA"/>
        </w:rPr>
      </w:pPr>
      <w:r w:rsidRPr="00365828">
        <w:rPr>
          <w:rFonts w:ascii="Times New Roman" w:hAnsi="Times New Roman" w:cs="Times New Roman"/>
          <w:b/>
          <w:lang w:val="uk-UA"/>
        </w:rPr>
        <w:t>+38</w:t>
      </w:r>
      <w:r>
        <w:rPr>
          <w:rFonts w:ascii="Times New Roman" w:hAnsi="Times New Roman" w:cs="Times New Roman"/>
          <w:b/>
          <w:lang w:val="uk-UA"/>
        </w:rPr>
        <w:t> </w:t>
      </w:r>
      <w:r w:rsidRPr="00365828">
        <w:rPr>
          <w:rFonts w:ascii="Times New Roman" w:hAnsi="Times New Roman" w:cs="Times New Roman"/>
          <w:b/>
          <w:lang w:val="uk-UA"/>
        </w:rPr>
        <w:t>0</w:t>
      </w:r>
      <w:r>
        <w:rPr>
          <w:rFonts w:ascii="Times New Roman" w:hAnsi="Times New Roman" w:cs="Times New Roman"/>
          <w:b/>
          <w:lang w:val="uk-UA"/>
        </w:rPr>
        <w:t>99 430 55 89</w:t>
      </w:r>
    </w:p>
    <w:p w14:paraId="32ECDB53" w14:textId="28E2A850" w:rsidR="008B1AA9" w:rsidRPr="00CA7BB8" w:rsidRDefault="00000000" w:rsidP="008B1AA9">
      <w:pPr>
        <w:tabs>
          <w:tab w:val="left" w:pos="6059"/>
        </w:tabs>
        <w:ind w:left="360"/>
        <w:rPr>
          <w:rFonts w:ascii="Arial" w:hAnsi="Arial" w:cs="Arial"/>
          <w:color w:val="0563C1" w:themeColor="hyperlink"/>
          <w:sz w:val="18"/>
          <w:szCs w:val="18"/>
          <w:u w:val="single"/>
          <w:lang w:val="uk-UA" w:eastAsia="ru-RU"/>
        </w:rPr>
      </w:pPr>
      <w:hyperlink r:id="rId16" w:history="1">
        <w:r w:rsidR="008B1AA9"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Oleksandr</w:t>
        </w:r>
        <w:r w:rsidR="008B1AA9" w:rsidRPr="00CA7BB8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="008B1AA9"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Roshko</w:t>
        </w:r>
        <w:r w:rsidR="008B1AA9" w:rsidRPr="00CA7BB8">
          <w:rPr>
            <w:rStyle w:val="ab"/>
            <w:rFonts w:ascii="Arial" w:hAnsi="Arial" w:cs="Arial"/>
            <w:sz w:val="18"/>
            <w:szCs w:val="18"/>
            <w:lang w:val="uk-UA" w:eastAsia="ru-RU"/>
          </w:rPr>
          <w:t>@</w:t>
        </w:r>
        <w:r w:rsidR="008B1AA9"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abinbevefes</w:t>
        </w:r>
        <w:r w:rsidR="008B1AA9" w:rsidRPr="00CA7BB8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="008B1AA9"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com</w:t>
        </w:r>
      </w:hyperlink>
      <w:r w:rsidR="00CA7BB8" w:rsidRPr="00CA7BB8">
        <w:rPr>
          <w:rStyle w:val="ab"/>
          <w:rFonts w:ascii="Arial" w:hAnsi="Arial" w:cs="Arial"/>
          <w:sz w:val="18"/>
          <w:szCs w:val="18"/>
          <w:lang w:val="uk-UA" w:eastAsia="ru-RU"/>
        </w:rPr>
        <w:t>.</w:t>
      </w:r>
      <w:r w:rsidR="00CA7BB8">
        <w:rPr>
          <w:rStyle w:val="ab"/>
          <w:rFonts w:ascii="Arial" w:hAnsi="Arial" w:cs="Arial"/>
          <w:sz w:val="18"/>
          <w:szCs w:val="18"/>
          <w:lang w:val="en-US" w:eastAsia="ru-RU"/>
        </w:rPr>
        <w:t>ua</w:t>
      </w:r>
    </w:p>
    <w:p w14:paraId="5F407AAF" w14:textId="01BB90C1" w:rsidR="00FC6998" w:rsidRPr="00CA7BB8" w:rsidRDefault="00FC6998" w:rsidP="00F748E3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lang w:val="uk-UA" w:eastAsia="ru-RU"/>
        </w:rPr>
      </w:pPr>
    </w:p>
    <w:sectPr w:rsidR="00FC6998" w:rsidRPr="00CA7BB8" w:rsidSect="00F95767">
      <w:headerReference w:type="default" r:id="rId17"/>
      <w:footerReference w:type="default" r:id="rId18"/>
      <w:pgSz w:w="11906" w:h="16838"/>
      <w:pgMar w:top="1134" w:right="1274" w:bottom="266" w:left="426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7923" w14:textId="77777777" w:rsidR="000B3A1D" w:rsidRDefault="000B3A1D" w:rsidP="00C97D0F">
      <w:pPr>
        <w:spacing w:after="0" w:line="240" w:lineRule="auto"/>
      </w:pPr>
      <w:r>
        <w:separator/>
      </w:r>
    </w:p>
  </w:endnote>
  <w:endnote w:type="continuationSeparator" w:id="0">
    <w:p w14:paraId="5240980A" w14:textId="77777777" w:rsidR="000B3A1D" w:rsidRDefault="000B3A1D" w:rsidP="00C9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AFDB" w14:textId="77777777" w:rsidR="00C97D0F" w:rsidRPr="00B352F9" w:rsidRDefault="00C97D0F" w:rsidP="008F342F">
    <w:pPr>
      <w:pStyle w:val="a5"/>
      <w:ind w:left="284"/>
      <w:rPr>
        <w:rFonts w:ascii="Arial" w:hAnsi="Arial" w:cs="Arial"/>
      </w:rPr>
    </w:pPr>
  </w:p>
  <w:p w14:paraId="50EF3CE6" w14:textId="77777777" w:rsidR="00C97D0F" w:rsidRPr="00B352F9" w:rsidRDefault="006B4A8C" w:rsidP="002B5AFE">
    <w:pPr>
      <w:pStyle w:val="a5"/>
      <w:ind w:left="-1701" w:firstLine="1881"/>
      <w:rPr>
        <w:rFonts w:ascii="Arial" w:hAnsi="Arial" w:cs="Arial"/>
        <w:color w:val="D82828"/>
        <w:sz w:val="24"/>
        <w:szCs w:val="24"/>
      </w:rPr>
    </w:pPr>
    <w:r>
      <w:rPr>
        <w:rFonts w:ascii="Arial" w:eastAsia="Times New Roman" w:hAnsi="Arial" w:cs="Arial"/>
        <w:b/>
        <w:color w:val="D82828"/>
        <w:sz w:val="24"/>
        <w:szCs w:val="24"/>
        <w:lang w:val="en-US" w:eastAsia="ru-RU"/>
      </w:rPr>
      <w:t>abinbevefes.com</w:t>
    </w:r>
    <w:r w:rsidR="004A0B04">
      <w:rPr>
        <w:rFonts w:ascii="Arial" w:eastAsia="Times New Roman" w:hAnsi="Arial" w:cs="Arial"/>
        <w:b/>
        <w:noProof/>
        <w:color w:val="D82828"/>
        <w:sz w:val="24"/>
        <w:szCs w:val="24"/>
        <w:lang w:val="en-US"/>
      </w:rPr>
      <w:drawing>
        <wp:inline distT="0" distB="0" distL="0" distR="0" wp14:anchorId="67E4DC34" wp14:editId="51E0A64F">
          <wp:extent cx="8617789" cy="208633"/>
          <wp:effectExtent l="0" t="0" r="0" b="1270"/>
          <wp:docPr id="3" name="Рисунок 1" descr="C:\Users\AAlekseev\Desktop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lekseev\Desktop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8895" cy="22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EA8FA" w14:textId="77777777" w:rsidR="000B3A1D" w:rsidRDefault="000B3A1D" w:rsidP="00C97D0F">
      <w:pPr>
        <w:spacing w:after="0" w:line="240" w:lineRule="auto"/>
      </w:pPr>
      <w:r>
        <w:separator/>
      </w:r>
    </w:p>
  </w:footnote>
  <w:footnote w:type="continuationSeparator" w:id="0">
    <w:p w14:paraId="485733C5" w14:textId="77777777" w:rsidR="000B3A1D" w:rsidRDefault="000B3A1D" w:rsidP="00C9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CE1C" w14:textId="3FB2F69E" w:rsidR="00C97D0F" w:rsidRPr="00B352F9" w:rsidRDefault="00C97D0F" w:rsidP="008F342F">
    <w:pPr>
      <w:pStyle w:val="a3"/>
      <w:ind w:left="-567"/>
      <w:rPr>
        <w:rFonts w:ascii="Arial" w:hAnsi="Arial" w:cs="Arial"/>
        <w:sz w:val="20"/>
        <w:szCs w:val="20"/>
      </w:rPr>
    </w:pPr>
  </w:p>
  <w:p w14:paraId="12890408" w14:textId="77777777" w:rsidR="00B112AA" w:rsidRPr="00B352F9" w:rsidRDefault="00B112AA" w:rsidP="00C97D0F">
    <w:pPr>
      <w:pStyle w:val="a3"/>
      <w:tabs>
        <w:tab w:val="left" w:pos="284"/>
      </w:tabs>
      <w:rPr>
        <w:rFonts w:ascii="Arial" w:hAnsi="Arial" w:cs="Arial"/>
        <w:color w:val="CDC3BB"/>
        <w:sz w:val="20"/>
        <w:szCs w:val="20"/>
      </w:rPr>
    </w:pP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100D41" w:rsidRPr="00100D41" w14:paraId="37364FBE" w14:textId="77777777" w:rsidTr="00B112AA">
      <w:tc>
        <w:tcPr>
          <w:tcW w:w="4672" w:type="dxa"/>
        </w:tcPr>
        <w:p w14:paraId="5141212C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-111" w:firstLine="111"/>
            <w:rPr>
              <w:rFonts w:ascii="Times New Roman" w:eastAsia="Times New Roman" w:hAnsi="Times New Roman" w:cs="Times New Roman"/>
              <w:lang w:val="uk-UA" w:eastAsia="ru-RU"/>
            </w:rPr>
          </w:pPr>
          <w:r w:rsidRPr="00100D41">
            <w:rPr>
              <w:rFonts w:ascii="Times New Roman" w:eastAsia="Times New Roman" w:hAnsi="Times New Roman" w:cs="Times New Roman"/>
              <w:lang w:val="uk-UA" w:eastAsia="ru-RU"/>
            </w:rPr>
            <w:t>ПРАТ “АБІНБЕВ ЕФЕС УКРАЇНА”</w:t>
          </w:r>
        </w:p>
        <w:p w14:paraId="4AA263E2" w14:textId="77777777" w:rsidR="00100D41" w:rsidRPr="003D4D36" w:rsidRDefault="00100D41" w:rsidP="00100D41">
          <w:pPr>
            <w:keepNext/>
            <w:keepLines/>
            <w:suppressLineNumbers/>
            <w:suppressAutoHyphens/>
            <w:rPr>
              <w:rFonts w:ascii="Times New Roman" w:eastAsia="Times New Roman" w:hAnsi="Times New Roman" w:cs="Times New Roman"/>
              <w:lang w:val="uk-UA" w:eastAsia="ru-RU"/>
            </w:rPr>
          </w:pPr>
          <w:r w:rsidRPr="003D4D36">
            <w:rPr>
              <w:rFonts w:ascii="Times New Roman" w:eastAsia="Times New Roman" w:hAnsi="Times New Roman" w:cs="Times New Roman"/>
              <w:lang w:val="uk-UA" w:eastAsia="ru-RU"/>
            </w:rPr>
            <w:t>вул. Фізкул</w:t>
          </w:r>
          <w:r>
            <w:rPr>
              <w:rFonts w:ascii="Times New Roman" w:eastAsia="Times New Roman" w:hAnsi="Times New Roman" w:cs="Times New Roman"/>
              <w:lang w:val="uk-UA" w:eastAsia="ru-RU"/>
            </w:rPr>
            <w:t>ьтури, 30-В, Київ, Україна, 0315</w:t>
          </w:r>
          <w:r w:rsidRPr="003D4D36">
            <w:rPr>
              <w:rFonts w:ascii="Times New Roman" w:eastAsia="Times New Roman" w:hAnsi="Times New Roman" w:cs="Times New Roman"/>
              <w:lang w:val="uk-UA" w:eastAsia="ru-RU"/>
            </w:rPr>
            <w:t>0</w:t>
          </w:r>
        </w:p>
        <w:p w14:paraId="52740D4E" w14:textId="0CA8421A" w:rsidR="00100D41" w:rsidRPr="00100D41" w:rsidRDefault="00100D41" w:rsidP="00100D41">
          <w:pPr>
            <w:pStyle w:val="a3"/>
            <w:tabs>
              <w:tab w:val="left" w:pos="284"/>
            </w:tabs>
            <w:ind w:left="-111" w:firstLine="111"/>
            <w:rPr>
              <w:rFonts w:ascii="Times New Roman" w:eastAsia="Times New Roman" w:hAnsi="Times New Roman" w:cs="Times New Roman"/>
              <w:lang w:val="uk-UA" w:eastAsia="ru-RU"/>
            </w:rPr>
          </w:pPr>
          <w:r w:rsidRPr="00100D41">
            <w:rPr>
              <w:rFonts w:ascii="Times New Roman" w:eastAsia="Times New Roman" w:hAnsi="Times New Roman" w:cs="Times New Roman"/>
              <w:lang w:val="uk-UA" w:eastAsia="ru-RU"/>
            </w:rPr>
            <w:t>+38(066) 211 46 60</w:t>
          </w:r>
        </w:p>
      </w:tc>
      <w:tc>
        <w:tcPr>
          <w:tcW w:w="4673" w:type="dxa"/>
        </w:tcPr>
        <w:p w14:paraId="214895D7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09A7B28B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234ADA70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492F50A9" w14:textId="01793DF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</w:tc>
    </w:tr>
  </w:tbl>
  <w:p w14:paraId="399DF887" w14:textId="4FABD1E8" w:rsidR="00C97D0F" w:rsidRPr="00100D41" w:rsidRDefault="00100D41" w:rsidP="00C97D0F">
    <w:pPr>
      <w:pStyle w:val="a3"/>
      <w:tabs>
        <w:tab w:val="left" w:pos="284"/>
      </w:tabs>
      <w:rPr>
        <w:rFonts w:ascii="Times New Roman" w:eastAsia="Times New Roman" w:hAnsi="Times New Roman" w:cs="Times New Roman"/>
        <w:lang w:val="uk-UA" w:eastAsia="ru-RU"/>
      </w:rPr>
    </w:pPr>
    <w:r w:rsidRPr="00100D41">
      <w:rPr>
        <w:rFonts w:ascii="Times New Roman" w:eastAsia="Times New Roman" w:hAnsi="Times New Roman" w:cs="Times New Roman"/>
        <w:noProof/>
        <w:lang w:val="uk-UA" w:eastAsia="ru-RU"/>
      </w:rPr>
      <w:drawing>
        <wp:anchor distT="0" distB="0" distL="114300" distR="114300" simplePos="0" relativeHeight="251658240" behindDoc="0" locked="0" layoutInCell="1" allowOverlap="1" wp14:anchorId="21A4BA4F" wp14:editId="29FE897B">
          <wp:simplePos x="0" y="0"/>
          <wp:positionH relativeFrom="margin">
            <wp:posOffset>-3810</wp:posOffset>
          </wp:positionH>
          <wp:positionV relativeFrom="paragraph">
            <wp:posOffset>-1504950</wp:posOffset>
          </wp:positionV>
          <wp:extent cx="2482850" cy="1339850"/>
          <wp:effectExtent l="0" t="0" r="0" b="0"/>
          <wp:wrapNone/>
          <wp:docPr id="2" name="Рисунок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ubinks\AppData\Local\Microsoft\Windows\Temporary Internet Files\Content.Word\ABInBev_Logo_Digital_RGB_EE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3671" cy="1340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33C24"/>
    <w:multiLevelType w:val="hybridMultilevel"/>
    <w:tmpl w:val="F5125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4705"/>
    <w:multiLevelType w:val="hybridMultilevel"/>
    <w:tmpl w:val="A852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A1D22"/>
    <w:multiLevelType w:val="hybridMultilevel"/>
    <w:tmpl w:val="D428C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1073A"/>
    <w:multiLevelType w:val="hybridMultilevel"/>
    <w:tmpl w:val="7A7A0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4681A"/>
    <w:multiLevelType w:val="hybridMultilevel"/>
    <w:tmpl w:val="FFD2C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028C2"/>
    <w:multiLevelType w:val="hybridMultilevel"/>
    <w:tmpl w:val="A8A0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64804">
    <w:abstractNumId w:val="5"/>
  </w:num>
  <w:num w:numId="2" w16cid:durableId="494803886">
    <w:abstractNumId w:val="1"/>
  </w:num>
  <w:num w:numId="3" w16cid:durableId="1285230142">
    <w:abstractNumId w:val="4"/>
  </w:num>
  <w:num w:numId="4" w16cid:durableId="405764263">
    <w:abstractNumId w:val="2"/>
  </w:num>
  <w:num w:numId="5" w16cid:durableId="1472212640">
    <w:abstractNumId w:val="3"/>
  </w:num>
  <w:num w:numId="6" w16cid:durableId="195763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2F"/>
    <w:rsid w:val="00000926"/>
    <w:rsid w:val="000016E7"/>
    <w:rsid w:val="00020B41"/>
    <w:rsid w:val="000213FC"/>
    <w:rsid w:val="00027189"/>
    <w:rsid w:val="00027586"/>
    <w:rsid w:val="00037A25"/>
    <w:rsid w:val="0005623A"/>
    <w:rsid w:val="00061204"/>
    <w:rsid w:val="00080C9C"/>
    <w:rsid w:val="00084066"/>
    <w:rsid w:val="00097B79"/>
    <w:rsid w:val="000A0832"/>
    <w:rsid w:val="000A1425"/>
    <w:rsid w:val="000B1007"/>
    <w:rsid w:val="000B3A1D"/>
    <w:rsid w:val="000B431B"/>
    <w:rsid w:val="000B56E2"/>
    <w:rsid w:val="000D3A8C"/>
    <w:rsid w:val="000F22E7"/>
    <w:rsid w:val="000F3519"/>
    <w:rsid w:val="000F3BB1"/>
    <w:rsid w:val="00100D41"/>
    <w:rsid w:val="0011587E"/>
    <w:rsid w:val="001206FD"/>
    <w:rsid w:val="001275D7"/>
    <w:rsid w:val="001278E5"/>
    <w:rsid w:val="0013310D"/>
    <w:rsid w:val="00172947"/>
    <w:rsid w:val="001729A2"/>
    <w:rsid w:val="00181A4D"/>
    <w:rsid w:val="001828A0"/>
    <w:rsid w:val="00182968"/>
    <w:rsid w:val="001B3EAE"/>
    <w:rsid w:val="001C256C"/>
    <w:rsid w:val="001F00E8"/>
    <w:rsid w:val="001F2B9D"/>
    <w:rsid w:val="002026A8"/>
    <w:rsid w:val="0023710A"/>
    <w:rsid w:val="00247C6D"/>
    <w:rsid w:val="0025512B"/>
    <w:rsid w:val="0026050F"/>
    <w:rsid w:val="00264551"/>
    <w:rsid w:val="00265CA1"/>
    <w:rsid w:val="00270953"/>
    <w:rsid w:val="002921D6"/>
    <w:rsid w:val="002A0F36"/>
    <w:rsid w:val="002A567B"/>
    <w:rsid w:val="002B322C"/>
    <w:rsid w:val="002B36D1"/>
    <w:rsid w:val="002B3735"/>
    <w:rsid w:val="002B5AFE"/>
    <w:rsid w:val="002B7961"/>
    <w:rsid w:val="002B7BAA"/>
    <w:rsid w:val="002D10BF"/>
    <w:rsid w:val="002D154E"/>
    <w:rsid w:val="002D2AB1"/>
    <w:rsid w:val="002D508A"/>
    <w:rsid w:val="002E547B"/>
    <w:rsid w:val="002F0334"/>
    <w:rsid w:val="002F5A96"/>
    <w:rsid w:val="002F60F0"/>
    <w:rsid w:val="003269A7"/>
    <w:rsid w:val="00342AA4"/>
    <w:rsid w:val="003445CF"/>
    <w:rsid w:val="003518A9"/>
    <w:rsid w:val="00376B20"/>
    <w:rsid w:val="003770A4"/>
    <w:rsid w:val="0038013F"/>
    <w:rsid w:val="00381B0D"/>
    <w:rsid w:val="0038366F"/>
    <w:rsid w:val="003904E1"/>
    <w:rsid w:val="003A112B"/>
    <w:rsid w:val="003B6491"/>
    <w:rsid w:val="003C1677"/>
    <w:rsid w:val="003C3D8F"/>
    <w:rsid w:val="003D0895"/>
    <w:rsid w:val="003D2BAE"/>
    <w:rsid w:val="003F2EB8"/>
    <w:rsid w:val="003F4D58"/>
    <w:rsid w:val="00417106"/>
    <w:rsid w:val="00421E76"/>
    <w:rsid w:val="004427D7"/>
    <w:rsid w:val="00443EDA"/>
    <w:rsid w:val="00454A34"/>
    <w:rsid w:val="004606D5"/>
    <w:rsid w:val="00464D98"/>
    <w:rsid w:val="00466C67"/>
    <w:rsid w:val="0047054F"/>
    <w:rsid w:val="00485613"/>
    <w:rsid w:val="004A0B04"/>
    <w:rsid w:val="004A3BC7"/>
    <w:rsid w:val="004B613C"/>
    <w:rsid w:val="004C62D2"/>
    <w:rsid w:val="004F3CEC"/>
    <w:rsid w:val="004F5826"/>
    <w:rsid w:val="004F7C42"/>
    <w:rsid w:val="005003C9"/>
    <w:rsid w:val="00503EE2"/>
    <w:rsid w:val="00505D8F"/>
    <w:rsid w:val="00534F88"/>
    <w:rsid w:val="00554383"/>
    <w:rsid w:val="0056542F"/>
    <w:rsid w:val="00573A0A"/>
    <w:rsid w:val="005826D1"/>
    <w:rsid w:val="00583E42"/>
    <w:rsid w:val="005854BA"/>
    <w:rsid w:val="005A0972"/>
    <w:rsid w:val="005C2AD0"/>
    <w:rsid w:val="005D268B"/>
    <w:rsid w:val="005E5C95"/>
    <w:rsid w:val="005F08D8"/>
    <w:rsid w:val="00605CE0"/>
    <w:rsid w:val="0061038A"/>
    <w:rsid w:val="00626771"/>
    <w:rsid w:val="00646529"/>
    <w:rsid w:val="00654290"/>
    <w:rsid w:val="00673C42"/>
    <w:rsid w:val="006A6369"/>
    <w:rsid w:val="006B1999"/>
    <w:rsid w:val="006B37E3"/>
    <w:rsid w:val="006B4A8C"/>
    <w:rsid w:val="006D5FD1"/>
    <w:rsid w:val="006D661B"/>
    <w:rsid w:val="006F5D3F"/>
    <w:rsid w:val="00704A38"/>
    <w:rsid w:val="00712141"/>
    <w:rsid w:val="00731818"/>
    <w:rsid w:val="00735ADE"/>
    <w:rsid w:val="00740D0A"/>
    <w:rsid w:val="007443D9"/>
    <w:rsid w:val="007464CE"/>
    <w:rsid w:val="0075267E"/>
    <w:rsid w:val="00762145"/>
    <w:rsid w:val="00766DEB"/>
    <w:rsid w:val="00784C2C"/>
    <w:rsid w:val="00792011"/>
    <w:rsid w:val="00795F73"/>
    <w:rsid w:val="007A2512"/>
    <w:rsid w:val="007B010E"/>
    <w:rsid w:val="007B241C"/>
    <w:rsid w:val="007C112E"/>
    <w:rsid w:val="007C6510"/>
    <w:rsid w:val="007D63F6"/>
    <w:rsid w:val="007F0706"/>
    <w:rsid w:val="008022C8"/>
    <w:rsid w:val="00810EB7"/>
    <w:rsid w:val="00817CA5"/>
    <w:rsid w:val="0082204B"/>
    <w:rsid w:val="00841612"/>
    <w:rsid w:val="008502DF"/>
    <w:rsid w:val="008553FF"/>
    <w:rsid w:val="00867C0B"/>
    <w:rsid w:val="008731E8"/>
    <w:rsid w:val="008740D3"/>
    <w:rsid w:val="0088633F"/>
    <w:rsid w:val="00897226"/>
    <w:rsid w:val="008A566B"/>
    <w:rsid w:val="008A5878"/>
    <w:rsid w:val="008A5DC4"/>
    <w:rsid w:val="008B1AA9"/>
    <w:rsid w:val="008B3A9E"/>
    <w:rsid w:val="008D066A"/>
    <w:rsid w:val="008E3B7F"/>
    <w:rsid w:val="008F1566"/>
    <w:rsid w:val="008F342F"/>
    <w:rsid w:val="008F36ED"/>
    <w:rsid w:val="008F50FF"/>
    <w:rsid w:val="00912A64"/>
    <w:rsid w:val="00912DF0"/>
    <w:rsid w:val="00915918"/>
    <w:rsid w:val="00921F4E"/>
    <w:rsid w:val="00927920"/>
    <w:rsid w:val="00930B4B"/>
    <w:rsid w:val="00944D48"/>
    <w:rsid w:val="009642BF"/>
    <w:rsid w:val="00966968"/>
    <w:rsid w:val="00983EEE"/>
    <w:rsid w:val="00991DE0"/>
    <w:rsid w:val="009967B8"/>
    <w:rsid w:val="009B4DEA"/>
    <w:rsid w:val="009D1FFC"/>
    <w:rsid w:val="009D5306"/>
    <w:rsid w:val="009E1438"/>
    <w:rsid w:val="009E6000"/>
    <w:rsid w:val="009E6456"/>
    <w:rsid w:val="009F1232"/>
    <w:rsid w:val="009F5A92"/>
    <w:rsid w:val="00A0284A"/>
    <w:rsid w:val="00A10445"/>
    <w:rsid w:val="00A112D7"/>
    <w:rsid w:val="00A26384"/>
    <w:rsid w:val="00A265D7"/>
    <w:rsid w:val="00A41FE0"/>
    <w:rsid w:val="00A515A0"/>
    <w:rsid w:val="00A51EE2"/>
    <w:rsid w:val="00A52987"/>
    <w:rsid w:val="00A62768"/>
    <w:rsid w:val="00A7176C"/>
    <w:rsid w:val="00A83E5B"/>
    <w:rsid w:val="00A87AA8"/>
    <w:rsid w:val="00AA09BB"/>
    <w:rsid w:val="00AA25F2"/>
    <w:rsid w:val="00AC1A68"/>
    <w:rsid w:val="00AD71A1"/>
    <w:rsid w:val="00AD79BC"/>
    <w:rsid w:val="00AE50D4"/>
    <w:rsid w:val="00AF650D"/>
    <w:rsid w:val="00AF772F"/>
    <w:rsid w:val="00B07230"/>
    <w:rsid w:val="00B112AA"/>
    <w:rsid w:val="00B1566D"/>
    <w:rsid w:val="00B16573"/>
    <w:rsid w:val="00B2000C"/>
    <w:rsid w:val="00B31577"/>
    <w:rsid w:val="00B352F9"/>
    <w:rsid w:val="00B3757A"/>
    <w:rsid w:val="00B409BD"/>
    <w:rsid w:val="00B447BA"/>
    <w:rsid w:val="00B450FA"/>
    <w:rsid w:val="00B531F9"/>
    <w:rsid w:val="00B53514"/>
    <w:rsid w:val="00B57907"/>
    <w:rsid w:val="00B909BA"/>
    <w:rsid w:val="00B944AC"/>
    <w:rsid w:val="00BA4CD4"/>
    <w:rsid w:val="00BA6D42"/>
    <w:rsid w:val="00BB51B2"/>
    <w:rsid w:val="00BC27A9"/>
    <w:rsid w:val="00C11A3D"/>
    <w:rsid w:val="00C2265B"/>
    <w:rsid w:val="00C279C1"/>
    <w:rsid w:val="00C61D25"/>
    <w:rsid w:val="00C6649E"/>
    <w:rsid w:val="00C6690C"/>
    <w:rsid w:val="00C81D69"/>
    <w:rsid w:val="00C9040F"/>
    <w:rsid w:val="00C94C05"/>
    <w:rsid w:val="00C97D0F"/>
    <w:rsid w:val="00CA7BB8"/>
    <w:rsid w:val="00CB7B95"/>
    <w:rsid w:val="00CC0A5B"/>
    <w:rsid w:val="00CC3CE6"/>
    <w:rsid w:val="00CD0EF4"/>
    <w:rsid w:val="00CF111B"/>
    <w:rsid w:val="00CF3D5C"/>
    <w:rsid w:val="00D10020"/>
    <w:rsid w:val="00D13B70"/>
    <w:rsid w:val="00D14000"/>
    <w:rsid w:val="00D1489E"/>
    <w:rsid w:val="00D15F08"/>
    <w:rsid w:val="00D2499D"/>
    <w:rsid w:val="00D24BF5"/>
    <w:rsid w:val="00D24F41"/>
    <w:rsid w:val="00D32E6A"/>
    <w:rsid w:val="00D44C47"/>
    <w:rsid w:val="00D57F17"/>
    <w:rsid w:val="00D75287"/>
    <w:rsid w:val="00D82A4C"/>
    <w:rsid w:val="00D904A8"/>
    <w:rsid w:val="00D976EE"/>
    <w:rsid w:val="00DB0695"/>
    <w:rsid w:val="00DC22B6"/>
    <w:rsid w:val="00DE68F9"/>
    <w:rsid w:val="00DE7B76"/>
    <w:rsid w:val="00DF3E52"/>
    <w:rsid w:val="00E07567"/>
    <w:rsid w:val="00E111C9"/>
    <w:rsid w:val="00E3570C"/>
    <w:rsid w:val="00E3733F"/>
    <w:rsid w:val="00E402C1"/>
    <w:rsid w:val="00E5208D"/>
    <w:rsid w:val="00E535A4"/>
    <w:rsid w:val="00E60B0C"/>
    <w:rsid w:val="00E60D49"/>
    <w:rsid w:val="00E66955"/>
    <w:rsid w:val="00E73418"/>
    <w:rsid w:val="00E82C5A"/>
    <w:rsid w:val="00E84E77"/>
    <w:rsid w:val="00E86384"/>
    <w:rsid w:val="00E95B56"/>
    <w:rsid w:val="00EF6015"/>
    <w:rsid w:val="00F04CB1"/>
    <w:rsid w:val="00F0762B"/>
    <w:rsid w:val="00F23D16"/>
    <w:rsid w:val="00F3001E"/>
    <w:rsid w:val="00F35909"/>
    <w:rsid w:val="00F42484"/>
    <w:rsid w:val="00F53C87"/>
    <w:rsid w:val="00F546EA"/>
    <w:rsid w:val="00F56E68"/>
    <w:rsid w:val="00F65FFE"/>
    <w:rsid w:val="00F748E3"/>
    <w:rsid w:val="00F76D05"/>
    <w:rsid w:val="00F821E8"/>
    <w:rsid w:val="00F83360"/>
    <w:rsid w:val="00F83F06"/>
    <w:rsid w:val="00F866CA"/>
    <w:rsid w:val="00F95767"/>
    <w:rsid w:val="00F959F5"/>
    <w:rsid w:val="00FB75ED"/>
    <w:rsid w:val="00FC0EDC"/>
    <w:rsid w:val="00FC2E0D"/>
    <w:rsid w:val="00FC5C08"/>
    <w:rsid w:val="00FC6998"/>
    <w:rsid w:val="00FC725F"/>
    <w:rsid w:val="00FD4C1B"/>
    <w:rsid w:val="00FE300D"/>
    <w:rsid w:val="00FE5D18"/>
    <w:rsid w:val="00FE7596"/>
    <w:rsid w:val="00FF1655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C3C84"/>
  <w15:docId w15:val="{D145F90C-5140-46A8-B0F7-05C9E2D8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D0F"/>
  </w:style>
  <w:style w:type="paragraph" w:styleId="a5">
    <w:name w:val="footer"/>
    <w:basedOn w:val="a"/>
    <w:link w:val="a6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D0F"/>
  </w:style>
  <w:style w:type="table" w:styleId="a7">
    <w:name w:val="Table Grid"/>
    <w:basedOn w:val="a1"/>
    <w:uiPriority w:val="39"/>
    <w:rsid w:val="00B1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a"/>
    <w:link w:val="Arial0"/>
    <w:qFormat/>
    <w:rsid w:val="000F22E7"/>
    <w:rPr>
      <w:rFonts w:ascii="Arial" w:hAnsi="Arial" w:cs="Arial"/>
    </w:rPr>
  </w:style>
  <w:style w:type="character" w:customStyle="1" w:styleId="Arial0">
    <w:name w:val="Arial Знак"/>
    <w:basedOn w:val="a0"/>
    <w:link w:val="Arial"/>
    <w:rsid w:val="000F22E7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89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22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112D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909B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F123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F1232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00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0D4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100D41"/>
  </w:style>
  <w:style w:type="paragraph" w:styleId="ae">
    <w:name w:val="Normal (Web)"/>
    <w:basedOn w:val="a"/>
    <w:uiPriority w:val="99"/>
    <w:semiHidden/>
    <w:unhideWhenUsed/>
    <w:rsid w:val="00FB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Oleksandr.Roshko@abinbevefe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Vitalina.Bondarenko@abinbevefes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karom\Desktop\Folder\&#1050;&#1086;&#1088;&#1086;&#1087;&#1086;&#1088;&#1072;&#1090;&#1080;&#1074;&#1085;&#1072;&#1103;%20&#1072;&#1081;&#1076;&#1077;&#1085;&#1090;&#1080;&#1082;&#1072;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ED3B5BB22584B9F9E42C911967067" ma:contentTypeVersion="4" ma:contentTypeDescription="Create a new document." ma:contentTypeScope="" ma:versionID="3b26114d6ac0506bf8755e07beab7adb">
  <xsd:schema xmlns:xsd="http://www.w3.org/2001/XMLSchema" xmlns:xs="http://www.w3.org/2001/XMLSchema" xmlns:p="http://schemas.microsoft.com/office/2006/metadata/properties" xmlns:ns2="4706c221-f81b-4288-a361-f7cdf1dfa64b" targetNamespace="http://schemas.microsoft.com/office/2006/metadata/properties" ma:root="true" ma:fieldsID="fc4105278cf6b6bbe6d87ac405b7005a" ns2:_="">
    <xsd:import namespace="4706c221-f81b-4288-a361-f7cdf1df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6c221-f81b-4288-a361-f7cdf1dfa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A03BF-C722-4EC5-8453-131A260FB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6c221-f81b-4288-a361-f7cdf1df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606BD-A60C-46E5-A0E1-A8239E135A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E2C76E-AC9B-4C5D-BCA3-426297433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4A241B-E443-45E9-8B25-ED1127E639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160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Varka, Roman</dc:creator>
  <cp:lastModifiedBy>Bondarenko, Vitalina</cp:lastModifiedBy>
  <cp:revision>69</cp:revision>
  <cp:lastPrinted>2019-08-07T09:04:00Z</cp:lastPrinted>
  <dcterms:created xsi:type="dcterms:W3CDTF">2023-10-02T12:34:00Z</dcterms:created>
  <dcterms:modified xsi:type="dcterms:W3CDTF">2025-10-12T14:22:00Z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0x010100429ED3B5BB22584B9F9E42C911967067</vt:lpwstr>
  </property>
</Properties>
</file>